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CCF" w:rsidRDefault="008C4CCF" w:rsidP="008C4CCF">
      <w:pPr>
        <w:jc w:val="center"/>
        <w:rPr>
          <w:rFonts w:ascii="Times New Roman" w:hAnsi="Times New Roman" w:cs="Times New Roman"/>
          <w:sz w:val="24"/>
          <w:szCs w:val="24"/>
        </w:rPr>
      </w:pPr>
      <w:r>
        <w:rPr>
          <w:rFonts w:ascii="Times New Roman" w:hAnsi="Times New Roman" w:cs="Times New Roman"/>
          <w:sz w:val="24"/>
          <w:szCs w:val="24"/>
        </w:rPr>
        <w:t>ВСЕРОСС</w:t>
      </w:r>
      <w:r w:rsidR="00A62CF8">
        <w:rPr>
          <w:rFonts w:ascii="Times New Roman" w:hAnsi="Times New Roman" w:cs="Times New Roman"/>
          <w:sz w:val="24"/>
          <w:szCs w:val="24"/>
        </w:rPr>
        <w:t>ИЙСКАЯ ОЛИМПИАДА ШКОЛЬНИКОВ 2020</w:t>
      </w:r>
      <w:r w:rsidR="008D2A1E">
        <w:rPr>
          <w:rFonts w:ascii="Times New Roman" w:hAnsi="Times New Roman" w:cs="Times New Roman"/>
          <w:sz w:val="24"/>
          <w:szCs w:val="24"/>
        </w:rPr>
        <w:t>-20</w:t>
      </w:r>
      <w:r w:rsidR="00A62CF8">
        <w:rPr>
          <w:rFonts w:ascii="Times New Roman" w:hAnsi="Times New Roman" w:cs="Times New Roman"/>
          <w:sz w:val="24"/>
          <w:szCs w:val="24"/>
          <w:lang w:val="en-US"/>
        </w:rPr>
        <w:t>21</w:t>
      </w:r>
      <w:r>
        <w:rPr>
          <w:rFonts w:ascii="Times New Roman" w:hAnsi="Times New Roman" w:cs="Times New Roman"/>
          <w:sz w:val="24"/>
          <w:szCs w:val="24"/>
        </w:rPr>
        <w:t xml:space="preserve"> гг.</w:t>
      </w:r>
    </w:p>
    <w:p w:rsidR="008C4CCF" w:rsidRDefault="008C4CCF" w:rsidP="008C4CCF">
      <w:pPr>
        <w:jc w:val="center"/>
        <w:rPr>
          <w:rFonts w:ascii="Times New Roman" w:hAnsi="Times New Roman" w:cs="Times New Roman"/>
          <w:sz w:val="24"/>
          <w:szCs w:val="24"/>
        </w:rPr>
      </w:pPr>
      <w:r>
        <w:rPr>
          <w:rFonts w:ascii="Times New Roman" w:hAnsi="Times New Roman" w:cs="Times New Roman"/>
          <w:sz w:val="24"/>
          <w:szCs w:val="24"/>
        </w:rPr>
        <w:t xml:space="preserve">Право </w:t>
      </w:r>
    </w:p>
    <w:p w:rsidR="008C4CCF" w:rsidRDefault="008C4CCF" w:rsidP="008C4CCF">
      <w:pPr>
        <w:jc w:val="center"/>
        <w:rPr>
          <w:rFonts w:ascii="Times New Roman" w:hAnsi="Times New Roman" w:cs="Times New Roman"/>
          <w:sz w:val="24"/>
          <w:szCs w:val="24"/>
        </w:rPr>
      </w:pPr>
      <w:r>
        <w:rPr>
          <w:rFonts w:ascii="Times New Roman" w:hAnsi="Times New Roman" w:cs="Times New Roman"/>
          <w:sz w:val="24"/>
          <w:szCs w:val="24"/>
        </w:rPr>
        <w:t>Школьный этап</w:t>
      </w:r>
      <w:r w:rsidR="0088599C">
        <w:rPr>
          <w:rFonts w:ascii="Times New Roman" w:hAnsi="Times New Roman" w:cs="Times New Roman"/>
          <w:sz w:val="24"/>
          <w:szCs w:val="24"/>
        </w:rPr>
        <w:t xml:space="preserve"> (100 баллов)</w:t>
      </w:r>
    </w:p>
    <w:p w:rsidR="005D1A36" w:rsidRDefault="0088599C" w:rsidP="008C4CCF">
      <w:pPr>
        <w:jc w:val="center"/>
        <w:rPr>
          <w:rFonts w:ascii="Times New Roman" w:hAnsi="Times New Roman" w:cs="Times New Roman"/>
          <w:sz w:val="24"/>
          <w:szCs w:val="24"/>
        </w:rPr>
      </w:pPr>
      <w:r>
        <w:rPr>
          <w:rFonts w:ascii="Times New Roman" w:hAnsi="Times New Roman" w:cs="Times New Roman"/>
          <w:sz w:val="24"/>
          <w:szCs w:val="24"/>
        </w:rPr>
        <w:t>10-</w:t>
      </w:r>
      <w:r w:rsidR="0026164C">
        <w:rPr>
          <w:rFonts w:ascii="Times New Roman" w:hAnsi="Times New Roman" w:cs="Times New Roman"/>
          <w:sz w:val="24"/>
          <w:szCs w:val="24"/>
        </w:rPr>
        <w:t>11 класс (9</w:t>
      </w:r>
      <w:r w:rsidR="008C4CCF">
        <w:rPr>
          <w:rFonts w:ascii="Times New Roman" w:hAnsi="Times New Roman" w:cs="Times New Roman"/>
          <w:sz w:val="24"/>
          <w:szCs w:val="24"/>
        </w:rPr>
        <w:t>0 мин)</w:t>
      </w:r>
    </w:p>
    <w:p w:rsidR="0088599C" w:rsidRDefault="0088599C" w:rsidP="008C4CCF">
      <w:pPr>
        <w:jc w:val="center"/>
        <w:rPr>
          <w:rFonts w:ascii="Times New Roman" w:hAnsi="Times New Roman" w:cs="Times New Roman"/>
          <w:sz w:val="24"/>
          <w:szCs w:val="24"/>
        </w:rPr>
      </w:pPr>
      <w:r>
        <w:rPr>
          <w:rFonts w:ascii="Times New Roman" w:hAnsi="Times New Roman" w:cs="Times New Roman"/>
          <w:sz w:val="24"/>
          <w:szCs w:val="24"/>
        </w:rPr>
        <w:t>Ключи к заданиям и пояснения к оцениванию</w:t>
      </w:r>
    </w:p>
    <w:p w:rsidR="005475BD" w:rsidRDefault="005475BD" w:rsidP="005475BD">
      <w:pPr>
        <w:rPr>
          <w:rFonts w:ascii="Times New Roman" w:hAnsi="Times New Roman" w:cs="Times New Roman"/>
          <w:sz w:val="24"/>
          <w:szCs w:val="24"/>
        </w:rPr>
      </w:pPr>
      <w:r>
        <w:rPr>
          <w:rFonts w:ascii="Times New Roman" w:hAnsi="Times New Roman" w:cs="Times New Roman"/>
          <w:b/>
          <w:sz w:val="24"/>
          <w:szCs w:val="24"/>
        </w:rPr>
        <w:t>Задание 1.</w:t>
      </w:r>
      <w:r w:rsidR="0088599C">
        <w:rPr>
          <w:rFonts w:ascii="Times New Roman" w:hAnsi="Times New Roman" w:cs="Times New Roman"/>
          <w:b/>
          <w:sz w:val="24"/>
          <w:szCs w:val="24"/>
        </w:rPr>
        <w:t>(10 баллов)</w:t>
      </w:r>
      <w:r>
        <w:rPr>
          <w:rFonts w:ascii="Times New Roman" w:hAnsi="Times New Roman" w:cs="Times New Roman"/>
          <w:b/>
          <w:sz w:val="24"/>
          <w:szCs w:val="24"/>
        </w:rPr>
        <w:t xml:space="preserve"> </w:t>
      </w:r>
      <w:r>
        <w:rPr>
          <w:rFonts w:ascii="Times New Roman" w:hAnsi="Times New Roman" w:cs="Times New Roman"/>
          <w:sz w:val="24"/>
          <w:szCs w:val="24"/>
        </w:rPr>
        <w:t>Выберите верные суждения</w:t>
      </w:r>
      <w:r w:rsidR="0088599C">
        <w:rPr>
          <w:rFonts w:ascii="Times New Roman" w:hAnsi="Times New Roman" w:cs="Times New Roman"/>
          <w:sz w:val="24"/>
          <w:szCs w:val="24"/>
        </w:rPr>
        <w:t>. Распределите цифры, обозначающие верные и неверные суждения по графам таблицы.</w:t>
      </w:r>
    </w:p>
    <w:p w:rsidR="005475BD" w:rsidRDefault="0088599C" w:rsidP="005475BD">
      <w:pPr>
        <w:rPr>
          <w:rFonts w:ascii="Times New Roman" w:hAnsi="Times New Roman" w:cs="Times New Roman"/>
          <w:sz w:val="24"/>
          <w:szCs w:val="24"/>
        </w:rPr>
      </w:pPr>
      <w:r>
        <w:rPr>
          <w:rFonts w:ascii="Times New Roman" w:hAnsi="Times New Roman" w:cs="Times New Roman"/>
          <w:sz w:val="24"/>
          <w:szCs w:val="24"/>
        </w:rPr>
        <w:t>По одному баллу за каждую верную позицию</w:t>
      </w:r>
    </w:p>
    <w:p w:rsidR="005475BD" w:rsidRDefault="005475BD" w:rsidP="005475BD">
      <w:pPr>
        <w:rPr>
          <w:rFonts w:ascii="Times New Roman" w:hAnsi="Times New Roman" w:cs="Times New Roman"/>
          <w:sz w:val="24"/>
          <w:szCs w:val="24"/>
        </w:rPr>
      </w:pPr>
    </w:p>
    <w:tbl>
      <w:tblPr>
        <w:tblStyle w:val="a3"/>
        <w:tblW w:w="0" w:type="auto"/>
        <w:tblLook w:val="04A0" w:firstRow="1" w:lastRow="0" w:firstColumn="1" w:lastColumn="0" w:noHBand="0" w:noVBand="1"/>
      </w:tblPr>
      <w:tblGrid>
        <w:gridCol w:w="4785"/>
        <w:gridCol w:w="4786"/>
      </w:tblGrid>
      <w:tr w:rsidR="005475BD" w:rsidTr="00760E53">
        <w:tc>
          <w:tcPr>
            <w:tcW w:w="4785" w:type="dxa"/>
          </w:tcPr>
          <w:p w:rsidR="005475BD" w:rsidRDefault="005475BD" w:rsidP="00760E53">
            <w:pPr>
              <w:rPr>
                <w:rFonts w:ascii="Times New Roman" w:hAnsi="Times New Roman" w:cs="Times New Roman"/>
                <w:sz w:val="24"/>
                <w:szCs w:val="24"/>
              </w:rPr>
            </w:pPr>
            <w:r>
              <w:rPr>
                <w:rFonts w:ascii="Times New Roman" w:hAnsi="Times New Roman" w:cs="Times New Roman"/>
                <w:sz w:val="24"/>
                <w:szCs w:val="24"/>
              </w:rPr>
              <w:t>Верно</w:t>
            </w:r>
          </w:p>
        </w:tc>
        <w:tc>
          <w:tcPr>
            <w:tcW w:w="4786" w:type="dxa"/>
          </w:tcPr>
          <w:p w:rsidR="005475BD" w:rsidRDefault="005475BD" w:rsidP="00760E53">
            <w:pPr>
              <w:rPr>
                <w:rFonts w:ascii="Times New Roman" w:hAnsi="Times New Roman" w:cs="Times New Roman"/>
                <w:sz w:val="24"/>
                <w:szCs w:val="24"/>
              </w:rPr>
            </w:pPr>
            <w:r>
              <w:rPr>
                <w:rFonts w:ascii="Times New Roman" w:hAnsi="Times New Roman" w:cs="Times New Roman"/>
                <w:sz w:val="24"/>
                <w:szCs w:val="24"/>
              </w:rPr>
              <w:t>Неверно</w:t>
            </w:r>
          </w:p>
        </w:tc>
      </w:tr>
      <w:tr w:rsidR="0088599C" w:rsidTr="00760E53">
        <w:tc>
          <w:tcPr>
            <w:tcW w:w="4785" w:type="dxa"/>
          </w:tcPr>
          <w:p w:rsidR="0088599C" w:rsidRDefault="00504353" w:rsidP="007E51A2">
            <w:pPr>
              <w:rPr>
                <w:rFonts w:ascii="Times New Roman" w:hAnsi="Times New Roman" w:cs="Times New Roman"/>
                <w:sz w:val="24"/>
                <w:szCs w:val="24"/>
              </w:rPr>
            </w:pPr>
            <w:r>
              <w:rPr>
                <w:rFonts w:ascii="Times New Roman" w:hAnsi="Times New Roman" w:cs="Times New Roman"/>
                <w:sz w:val="24"/>
                <w:szCs w:val="24"/>
              </w:rPr>
              <w:t>3,</w:t>
            </w:r>
            <w:r w:rsidR="001B3FA2">
              <w:rPr>
                <w:rFonts w:ascii="Times New Roman" w:hAnsi="Times New Roman" w:cs="Times New Roman"/>
                <w:sz w:val="24"/>
                <w:szCs w:val="24"/>
              </w:rPr>
              <w:t>5,6,9</w:t>
            </w:r>
          </w:p>
        </w:tc>
        <w:tc>
          <w:tcPr>
            <w:tcW w:w="4786" w:type="dxa"/>
          </w:tcPr>
          <w:p w:rsidR="0088599C" w:rsidRDefault="00504353" w:rsidP="007E51A2">
            <w:pPr>
              <w:rPr>
                <w:rFonts w:ascii="Times New Roman" w:hAnsi="Times New Roman" w:cs="Times New Roman"/>
                <w:sz w:val="24"/>
                <w:szCs w:val="24"/>
              </w:rPr>
            </w:pPr>
            <w:r>
              <w:rPr>
                <w:rFonts w:ascii="Times New Roman" w:hAnsi="Times New Roman" w:cs="Times New Roman"/>
                <w:sz w:val="24"/>
                <w:szCs w:val="24"/>
              </w:rPr>
              <w:t>1,2,</w:t>
            </w:r>
            <w:r w:rsidR="001B3FA2">
              <w:rPr>
                <w:rFonts w:ascii="Times New Roman" w:hAnsi="Times New Roman" w:cs="Times New Roman"/>
                <w:sz w:val="24"/>
                <w:szCs w:val="24"/>
              </w:rPr>
              <w:t>4,7,8,10</w:t>
            </w:r>
          </w:p>
        </w:tc>
      </w:tr>
    </w:tbl>
    <w:p w:rsidR="0088599C" w:rsidRPr="00256D9C" w:rsidRDefault="0088599C" w:rsidP="0088599C">
      <w:pPr>
        <w:rPr>
          <w:rFonts w:ascii="Times New Roman" w:hAnsi="Times New Roman" w:cs="Times New Roman"/>
          <w:b/>
          <w:sz w:val="24"/>
          <w:szCs w:val="24"/>
        </w:rPr>
      </w:pPr>
      <w:r w:rsidRPr="00256D9C">
        <w:rPr>
          <w:rFonts w:ascii="Times New Roman" w:hAnsi="Times New Roman" w:cs="Times New Roman"/>
          <w:b/>
          <w:sz w:val="24"/>
          <w:szCs w:val="24"/>
        </w:rPr>
        <w:t xml:space="preserve">Задание 2. </w:t>
      </w:r>
      <w:r>
        <w:rPr>
          <w:rFonts w:ascii="Times New Roman" w:hAnsi="Times New Roman" w:cs="Times New Roman"/>
          <w:b/>
          <w:sz w:val="24"/>
          <w:szCs w:val="24"/>
        </w:rPr>
        <w:t xml:space="preserve">(15 баллов) </w:t>
      </w:r>
      <w:r w:rsidRPr="00256D9C">
        <w:rPr>
          <w:rFonts w:ascii="Times New Roman" w:hAnsi="Times New Roman" w:cs="Times New Roman"/>
          <w:b/>
          <w:sz w:val="24"/>
          <w:szCs w:val="24"/>
        </w:rPr>
        <w:t>Выберите правильные варианты ответов</w:t>
      </w:r>
      <w:r>
        <w:rPr>
          <w:rFonts w:ascii="Times New Roman" w:hAnsi="Times New Roman" w:cs="Times New Roman"/>
          <w:b/>
          <w:sz w:val="24"/>
          <w:szCs w:val="24"/>
        </w:rPr>
        <w:t>. Результаты занесите в таблицу.</w:t>
      </w:r>
    </w:p>
    <w:p w:rsidR="005475BD" w:rsidRDefault="0088599C" w:rsidP="005475BD">
      <w:pPr>
        <w:rPr>
          <w:rFonts w:ascii="Times New Roman" w:hAnsi="Times New Roman" w:cs="Times New Roman"/>
          <w:sz w:val="24"/>
          <w:szCs w:val="24"/>
        </w:rPr>
      </w:pPr>
      <w:r>
        <w:rPr>
          <w:rFonts w:ascii="Times New Roman" w:hAnsi="Times New Roman" w:cs="Times New Roman"/>
          <w:sz w:val="24"/>
          <w:szCs w:val="24"/>
        </w:rPr>
        <w:t>По 3 балла за каждую пол</w:t>
      </w:r>
      <w:r w:rsidR="00E45B1C">
        <w:rPr>
          <w:rFonts w:ascii="Times New Roman" w:hAnsi="Times New Roman" w:cs="Times New Roman"/>
          <w:sz w:val="24"/>
          <w:szCs w:val="24"/>
        </w:rPr>
        <w:t>ностью верную заполненную графу (0 баллов при любой ошибке в заполненной графе)</w:t>
      </w:r>
    </w:p>
    <w:tbl>
      <w:tblPr>
        <w:tblStyle w:val="a3"/>
        <w:tblW w:w="0" w:type="auto"/>
        <w:tblLook w:val="04A0" w:firstRow="1" w:lastRow="0" w:firstColumn="1" w:lastColumn="0" w:noHBand="0" w:noVBand="1"/>
      </w:tblPr>
      <w:tblGrid>
        <w:gridCol w:w="1914"/>
        <w:gridCol w:w="1914"/>
        <w:gridCol w:w="1914"/>
        <w:gridCol w:w="1914"/>
        <w:gridCol w:w="1915"/>
      </w:tblGrid>
      <w:tr w:rsidR="0088599C" w:rsidTr="007E51A2">
        <w:tc>
          <w:tcPr>
            <w:tcW w:w="1914" w:type="dxa"/>
          </w:tcPr>
          <w:p w:rsidR="0088599C" w:rsidRDefault="0088599C" w:rsidP="007E51A2">
            <w:pPr>
              <w:jc w:val="center"/>
            </w:pPr>
            <w:r>
              <w:t>2.1</w:t>
            </w:r>
          </w:p>
        </w:tc>
        <w:tc>
          <w:tcPr>
            <w:tcW w:w="1914" w:type="dxa"/>
          </w:tcPr>
          <w:p w:rsidR="0088599C" w:rsidRDefault="0088599C" w:rsidP="007E51A2">
            <w:pPr>
              <w:jc w:val="center"/>
            </w:pPr>
            <w:r>
              <w:t>2.2</w:t>
            </w:r>
          </w:p>
        </w:tc>
        <w:tc>
          <w:tcPr>
            <w:tcW w:w="1914" w:type="dxa"/>
          </w:tcPr>
          <w:p w:rsidR="0088599C" w:rsidRDefault="0088599C" w:rsidP="007E51A2">
            <w:pPr>
              <w:jc w:val="center"/>
            </w:pPr>
            <w:r>
              <w:t>2.3</w:t>
            </w:r>
          </w:p>
        </w:tc>
        <w:tc>
          <w:tcPr>
            <w:tcW w:w="1914" w:type="dxa"/>
          </w:tcPr>
          <w:p w:rsidR="0088599C" w:rsidRDefault="0088599C" w:rsidP="007E51A2">
            <w:pPr>
              <w:jc w:val="center"/>
            </w:pPr>
            <w:r>
              <w:t>2.4</w:t>
            </w:r>
          </w:p>
        </w:tc>
        <w:tc>
          <w:tcPr>
            <w:tcW w:w="1915" w:type="dxa"/>
          </w:tcPr>
          <w:p w:rsidR="0088599C" w:rsidRDefault="0088599C" w:rsidP="007E51A2">
            <w:pPr>
              <w:jc w:val="center"/>
            </w:pPr>
            <w:r>
              <w:t>2.5</w:t>
            </w:r>
          </w:p>
        </w:tc>
      </w:tr>
      <w:tr w:rsidR="000C404B" w:rsidTr="007E51A2">
        <w:tc>
          <w:tcPr>
            <w:tcW w:w="1914" w:type="dxa"/>
          </w:tcPr>
          <w:p w:rsidR="000C404B" w:rsidRDefault="0017032C" w:rsidP="000C404B">
            <w:pPr>
              <w:spacing w:beforeAutospacing="0" w:line="228" w:lineRule="auto"/>
              <w:jc w:val="center"/>
            </w:pPr>
            <w:r>
              <w:t>1,4</w:t>
            </w:r>
          </w:p>
          <w:p w:rsidR="000C404B" w:rsidRDefault="000C404B" w:rsidP="000C404B">
            <w:pPr>
              <w:spacing w:beforeAutospacing="0" w:line="228" w:lineRule="auto"/>
              <w:jc w:val="center"/>
            </w:pPr>
          </w:p>
        </w:tc>
        <w:tc>
          <w:tcPr>
            <w:tcW w:w="1914" w:type="dxa"/>
          </w:tcPr>
          <w:p w:rsidR="000C404B" w:rsidRDefault="004D6356" w:rsidP="000C404B">
            <w:pPr>
              <w:spacing w:beforeAutospacing="0" w:line="228" w:lineRule="auto"/>
              <w:jc w:val="center"/>
            </w:pPr>
            <w:r>
              <w:t>1, 4, 5</w:t>
            </w:r>
          </w:p>
        </w:tc>
        <w:tc>
          <w:tcPr>
            <w:tcW w:w="1914" w:type="dxa"/>
          </w:tcPr>
          <w:p w:rsidR="000C404B" w:rsidRDefault="00151A76" w:rsidP="000C404B">
            <w:pPr>
              <w:spacing w:beforeAutospacing="0" w:line="228" w:lineRule="auto"/>
              <w:jc w:val="center"/>
            </w:pPr>
            <w:r>
              <w:t>1,2,4</w:t>
            </w:r>
          </w:p>
        </w:tc>
        <w:tc>
          <w:tcPr>
            <w:tcW w:w="1914" w:type="dxa"/>
          </w:tcPr>
          <w:p w:rsidR="000C404B" w:rsidRDefault="00BD59AC" w:rsidP="000C404B">
            <w:pPr>
              <w:spacing w:beforeAutospacing="0" w:line="228" w:lineRule="auto"/>
              <w:jc w:val="center"/>
            </w:pPr>
            <w:r>
              <w:t>2,4,5</w:t>
            </w:r>
          </w:p>
        </w:tc>
        <w:tc>
          <w:tcPr>
            <w:tcW w:w="1915" w:type="dxa"/>
          </w:tcPr>
          <w:p w:rsidR="000C404B" w:rsidRDefault="002E7559" w:rsidP="000C404B">
            <w:pPr>
              <w:spacing w:beforeAutospacing="0" w:line="228" w:lineRule="auto"/>
              <w:jc w:val="center"/>
            </w:pPr>
            <w:r>
              <w:t>3, 5</w:t>
            </w:r>
          </w:p>
        </w:tc>
      </w:tr>
    </w:tbl>
    <w:p w:rsidR="0088599C" w:rsidRDefault="0088599C" w:rsidP="0088599C">
      <w:pPr>
        <w:rPr>
          <w:rFonts w:ascii="Times New Roman" w:hAnsi="Times New Roman" w:cs="Times New Roman"/>
          <w:b/>
          <w:sz w:val="24"/>
          <w:szCs w:val="24"/>
        </w:rPr>
      </w:pPr>
      <w:r w:rsidRPr="00627214">
        <w:rPr>
          <w:rFonts w:ascii="Times New Roman" w:hAnsi="Times New Roman" w:cs="Times New Roman"/>
          <w:b/>
          <w:sz w:val="24"/>
          <w:szCs w:val="24"/>
        </w:rPr>
        <w:t>Задание 3.</w:t>
      </w:r>
      <w:r>
        <w:rPr>
          <w:rFonts w:ascii="Times New Roman" w:hAnsi="Times New Roman" w:cs="Times New Roman"/>
          <w:b/>
          <w:sz w:val="24"/>
          <w:szCs w:val="24"/>
        </w:rPr>
        <w:t xml:space="preserve"> (16 баллов) </w:t>
      </w:r>
      <w:r w:rsidR="00190C04" w:rsidRPr="00190C04">
        <w:rPr>
          <w:rFonts w:ascii="Times New Roman" w:hAnsi="Times New Roman" w:cs="Times New Roman"/>
          <w:b/>
          <w:sz w:val="24"/>
          <w:szCs w:val="24"/>
        </w:rPr>
        <w:t>Определите, какое правовое явление объединяет следующие ряды понятий. Запишите это правовое явление. В каждом ряду есть одно лишнее понятие. Укажите его.</w:t>
      </w:r>
    </w:p>
    <w:p w:rsidR="0088599C" w:rsidRPr="0088599C" w:rsidRDefault="0088599C" w:rsidP="0088599C">
      <w:pPr>
        <w:rPr>
          <w:rFonts w:ascii="Times New Roman" w:hAnsi="Times New Roman" w:cs="Times New Roman"/>
          <w:sz w:val="24"/>
          <w:szCs w:val="24"/>
        </w:rPr>
      </w:pPr>
      <w:r w:rsidRPr="0088599C">
        <w:rPr>
          <w:rFonts w:ascii="Times New Roman" w:hAnsi="Times New Roman" w:cs="Times New Roman"/>
          <w:sz w:val="24"/>
          <w:szCs w:val="24"/>
        </w:rPr>
        <w:t xml:space="preserve">Ответы: </w:t>
      </w:r>
    </w:p>
    <w:p w:rsidR="0088599C" w:rsidRPr="0088599C" w:rsidRDefault="00190C04" w:rsidP="0088599C">
      <w:pPr>
        <w:rPr>
          <w:rFonts w:ascii="Times New Roman" w:hAnsi="Times New Roman" w:cs="Times New Roman"/>
          <w:sz w:val="24"/>
          <w:szCs w:val="24"/>
        </w:rPr>
      </w:pPr>
      <w:r>
        <w:rPr>
          <w:rFonts w:ascii="Times New Roman" w:hAnsi="Times New Roman" w:cs="Times New Roman"/>
          <w:sz w:val="24"/>
          <w:szCs w:val="24"/>
        </w:rPr>
        <w:t xml:space="preserve">3.1. </w:t>
      </w:r>
      <w:r w:rsidR="000D63DA">
        <w:rPr>
          <w:rFonts w:ascii="Times New Roman" w:hAnsi="Times New Roman" w:cs="Times New Roman"/>
          <w:sz w:val="24"/>
          <w:szCs w:val="24"/>
        </w:rPr>
        <w:t>Источник права</w:t>
      </w:r>
      <w:r w:rsidR="00960EDE">
        <w:rPr>
          <w:rFonts w:ascii="Times New Roman" w:hAnsi="Times New Roman" w:cs="Times New Roman"/>
          <w:sz w:val="24"/>
          <w:szCs w:val="24"/>
        </w:rPr>
        <w:t>. Лишнее:</w:t>
      </w:r>
      <w:r w:rsidR="00CE14EC">
        <w:rPr>
          <w:rFonts w:ascii="Times New Roman" w:hAnsi="Times New Roman" w:cs="Times New Roman"/>
          <w:sz w:val="24"/>
          <w:szCs w:val="24"/>
        </w:rPr>
        <w:t xml:space="preserve"> </w:t>
      </w:r>
      <w:proofErr w:type="spellStart"/>
      <w:r w:rsidR="000D63DA">
        <w:rPr>
          <w:rFonts w:ascii="Times New Roman" w:hAnsi="Times New Roman" w:cs="Times New Roman"/>
          <w:sz w:val="24"/>
          <w:szCs w:val="24"/>
        </w:rPr>
        <w:t>преюдиция</w:t>
      </w:r>
      <w:proofErr w:type="spellEnd"/>
      <w:r>
        <w:rPr>
          <w:rFonts w:ascii="Times New Roman" w:hAnsi="Times New Roman" w:cs="Times New Roman"/>
          <w:sz w:val="24"/>
          <w:szCs w:val="24"/>
        </w:rPr>
        <w:t>.</w:t>
      </w:r>
    </w:p>
    <w:p w:rsidR="0088599C" w:rsidRPr="0088599C" w:rsidRDefault="0088599C" w:rsidP="0088599C">
      <w:pPr>
        <w:rPr>
          <w:rFonts w:ascii="Times New Roman" w:hAnsi="Times New Roman" w:cs="Times New Roman"/>
          <w:sz w:val="24"/>
          <w:szCs w:val="24"/>
        </w:rPr>
      </w:pPr>
      <w:r w:rsidRPr="0088599C">
        <w:rPr>
          <w:rFonts w:ascii="Times New Roman" w:hAnsi="Times New Roman" w:cs="Times New Roman"/>
          <w:sz w:val="24"/>
          <w:szCs w:val="24"/>
        </w:rPr>
        <w:t xml:space="preserve">3.2. </w:t>
      </w:r>
      <w:r w:rsidR="00E17FCB">
        <w:rPr>
          <w:rFonts w:ascii="Times New Roman" w:hAnsi="Times New Roman" w:cs="Times New Roman"/>
          <w:sz w:val="24"/>
          <w:szCs w:val="24"/>
        </w:rPr>
        <w:t>Правоотношение</w:t>
      </w:r>
      <w:r w:rsidRPr="0088599C">
        <w:rPr>
          <w:rFonts w:ascii="Times New Roman" w:hAnsi="Times New Roman" w:cs="Times New Roman"/>
          <w:sz w:val="24"/>
          <w:szCs w:val="24"/>
        </w:rPr>
        <w:t>. Л</w:t>
      </w:r>
      <w:r w:rsidR="00960EDE">
        <w:rPr>
          <w:rFonts w:ascii="Times New Roman" w:hAnsi="Times New Roman" w:cs="Times New Roman"/>
          <w:sz w:val="24"/>
          <w:szCs w:val="24"/>
        </w:rPr>
        <w:t xml:space="preserve">ишнее: </w:t>
      </w:r>
      <w:r w:rsidR="00E17FCB">
        <w:rPr>
          <w:rFonts w:ascii="Times New Roman" w:hAnsi="Times New Roman" w:cs="Times New Roman"/>
          <w:sz w:val="24"/>
          <w:szCs w:val="24"/>
        </w:rPr>
        <w:t>презумпция</w:t>
      </w:r>
      <w:r w:rsidR="00960EDE">
        <w:rPr>
          <w:rFonts w:ascii="Times New Roman" w:hAnsi="Times New Roman" w:cs="Times New Roman"/>
          <w:sz w:val="24"/>
          <w:szCs w:val="24"/>
        </w:rPr>
        <w:t>.</w:t>
      </w:r>
    </w:p>
    <w:p w:rsidR="0088599C" w:rsidRPr="0088599C" w:rsidRDefault="0088599C" w:rsidP="0088599C">
      <w:pPr>
        <w:rPr>
          <w:rFonts w:ascii="Times New Roman" w:hAnsi="Times New Roman" w:cs="Times New Roman"/>
          <w:sz w:val="24"/>
          <w:szCs w:val="24"/>
        </w:rPr>
      </w:pPr>
      <w:r w:rsidRPr="0088599C">
        <w:rPr>
          <w:rFonts w:ascii="Times New Roman" w:hAnsi="Times New Roman" w:cs="Times New Roman"/>
          <w:sz w:val="24"/>
          <w:szCs w:val="24"/>
        </w:rPr>
        <w:t xml:space="preserve">3.3. </w:t>
      </w:r>
      <w:r w:rsidR="002E543E">
        <w:rPr>
          <w:rFonts w:ascii="Times New Roman" w:hAnsi="Times New Roman" w:cs="Times New Roman"/>
          <w:sz w:val="24"/>
          <w:szCs w:val="24"/>
        </w:rPr>
        <w:t>Конституционное право</w:t>
      </w:r>
      <w:r w:rsidR="00C364B4">
        <w:rPr>
          <w:rFonts w:ascii="Times New Roman" w:hAnsi="Times New Roman" w:cs="Times New Roman"/>
          <w:sz w:val="24"/>
          <w:szCs w:val="24"/>
        </w:rPr>
        <w:t xml:space="preserve">. Лишнее: </w:t>
      </w:r>
      <w:r w:rsidR="002E543E">
        <w:rPr>
          <w:rFonts w:ascii="Times New Roman" w:hAnsi="Times New Roman" w:cs="Times New Roman"/>
          <w:sz w:val="24"/>
          <w:szCs w:val="24"/>
        </w:rPr>
        <w:t>договор аренды</w:t>
      </w:r>
    </w:p>
    <w:p w:rsidR="0088599C" w:rsidRPr="0088599C" w:rsidRDefault="00042A83" w:rsidP="0088599C">
      <w:pPr>
        <w:rPr>
          <w:rFonts w:ascii="Times New Roman" w:hAnsi="Times New Roman" w:cs="Times New Roman"/>
          <w:sz w:val="24"/>
          <w:szCs w:val="24"/>
        </w:rPr>
      </w:pPr>
      <w:r>
        <w:rPr>
          <w:rFonts w:ascii="Times New Roman" w:hAnsi="Times New Roman" w:cs="Times New Roman"/>
          <w:sz w:val="24"/>
          <w:szCs w:val="24"/>
        </w:rPr>
        <w:t xml:space="preserve">3.4. </w:t>
      </w:r>
      <w:r w:rsidR="001805BE">
        <w:rPr>
          <w:rFonts w:ascii="Times New Roman" w:hAnsi="Times New Roman" w:cs="Times New Roman"/>
          <w:sz w:val="24"/>
          <w:szCs w:val="24"/>
        </w:rPr>
        <w:t>Трудовое право</w:t>
      </w:r>
      <w:r>
        <w:rPr>
          <w:rFonts w:ascii="Times New Roman" w:hAnsi="Times New Roman" w:cs="Times New Roman"/>
          <w:sz w:val="24"/>
          <w:szCs w:val="24"/>
        </w:rPr>
        <w:t xml:space="preserve">. Лишнее: </w:t>
      </w:r>
      <w:r w:rsidR="001805BE">
        <w:rPr>
          <w:rFonts w:ascii="Times New Roman" w:hAnsi="Times New Roman" w:cs="Times New Roman"/>
          <w:sz w:val="24"/>
          <w:szCs w:val="24"/>
        </w:rPr>
        <w:t>находка</w:t>
      </w:r>
      <w:r w:rsidR="0088599C" w:rsidRPr="0088599C">
        <w:rPr>
          <w:rFonts w:ascii="Times New Roman" w:hAnsi="Times New Roman" w:cs="Times New Roman"/>
          <w:sz w:val="24"/>
          <w:szCs w:val="24"/>
        </w:rPr>
        <w:t>.</w:t>
      </w:r>
    </w:p>
    <w:p w:rsidR="0088599C" w:rsidRDefault="0088599C" w:rsidP="005475BD">
      <w:pPr>
        <w:rPr>
          <w:rFonts w:ascii="Times New Roman" w:hAnsi="Times New Roman" w:cs="Times New Roman"/>
          <w:sz w:val="24"/>
          <w:szCs w:val="24"/>
        </w:rPr>
      </w:pPr>
      <w:r>
        <w:rPr>
          <w:rFonts w:ascii="Times New Roman" w:hAnsi="Times New Roman" w:cs="Times New Roman"/>
          <w:sz w:val="24"/>
          <w:szCs w:val="24"/>
        </w:rPr>
        <w:t>По три балла за каж</w:t>
      </w:r>
      <w:r w:rsidR="00ED3E2C">
        <w:rPr>
          <w:rFonts w:ascii="Times New Roman" w:hAnsi="Times New Roman" w:cs="Times New Roman"/>
          <w:sz w:val="24"/>
          <w:szCs w:val="24"/>
        </w:rPr>
        <w:t>дое правильное указание правового явления</w:t>
      </w:r>
      <w:r>
        <w:rPr>
          <w:rFonts w:ascii="Times New Roman" w:hAnsi="Times New Roman" w:cs="Times New Roman"/>
          <w:sz w:val="24"/>
          <w:szCs w:val="24"/>
        </w:rPr>
        <w:t>, по 1 баллу за правильный лишний элемент.</w:t>
      </w:r>
    </w:p>
    <w:p w:rsidR="003A5B3A" w:rsidRPr="003A5B3A" w:rsidRDefault="0088599C" w:rsidP="003A5B3A">
      <w:pPr>
        <w:rPr>
          <w:rFonts w:ascii="Times New Roman" w:hAnsi="Times New Roman" w:cs="Times New Roman"/>
          <w:b/>
          <w:sz w:val="24"/>
          <w:szCs w:val="24"/>
        </w:rPr>
      </w:pPr>
      <w:r>
        <w:rPr>
          <w:rFonts w:ascii="Times New Roman" w:hAnsi="Times New Roman" w:cs="Times New Roman"/>
          <w:b/>
          <w:sz w:val="24"/>
          <w:szCs w:val="24"/>
        </w:rPr>
        <w:t xml:space="preserve">Задание 4. (15 баллов) </w:t>
      </w:r>
      <w:r w:rsidR="003A5B3A" w:rsidRPr="003A5B3A">
        <w:rPr>
          <w:rFonts w:ascii="Times New Roman" w:hAnsi="Times New Roman" w:cs="Times New Roman"/>
          <w:b/>
          <w:sz w:val="24"/>
          <w:szCs w:val="24"/>
        </w:rPr>
        <w:t>Установите соответствие между правовыми памятниками и датами их принятия. Результаты запишите в таблицу.</w:t>
      </w:r>
    </w:p>
    <w:p w:rsidR="003A5B3A" w:rsidRPr="003A5B3A" w:rsidRDefault="003A5B3A" w:rsidP="003A5B3A">
      <w:pPr>
        <w:rPr>
          <w:rFonts w:ascii="Times New Roman" w:hAnsi="Times New Roman" w:cs="Times New Roman"/>
          <w:b/>
          <w:sz w:val="24"/>
          <w:szCs w:val="24"/>
        </w:rPr>
      </w:pPr>
      <w:r w:rsidRPr="003A5B3A">
        <w:rPr>
          <w:rFonts w:ascii="Times New Roman" w:hAnsi="Times New Roman" w:cs="Times New Roman"/>
          <w:b/>
          <w:sz w:val="24"/>
          <w:szCs w:val="24"/>
        </w:rPr>
        <w:t>Обращаем внимание: некоторые даты - лишние</w:t>
      </w:r>
    </w:p>
    <w:p w:rsidR="0088599C" w:rsidRPr="00256D9C" w:rsidRDefault="0088599C" w:rsidP="003A5B3A">
      <w:pPr>
        <w:rPr>
          <w:rFonts w:ascii="Times New Roman" w:hAnsi="Times New Roman" w:cs="Times New Roman"/>
          <w:sz w:val="24"/>
          <w:szCs w:val="24"/>
        </w:rPr>
      </w:pPr>
      <w:r>
        <w:rPr>
          <w:rFonts w:ascii="Times New Roman" w:hAnsi="Times New Roman" w:cs="Times New Roman"/>
          <w:sz w:val="24"/>
          <w:szCs w:val="24"/>
        </w:rPr>
        <w:t>Ответы:</w:t>
      </w:r>
    </w:p>
    <w:p w:rsidR="0088599C" w:rsidRDefault="0088599C" w:rsidP="0088599C">
      <w:pPr>
        <w:rPr>
          <w:rFonts w:ascii="Times New Roman" w:hAnsi="Times New Roman" w:cs="Times New Roman"/>
          <w:sz w:val="24"/>
          <w:szCs w:val="24"/>
        </w:rPr>
      </w:pPr>
      <w:r>
        <w:rPr>
          <w:rFonts w:ascii="Times New Roman" w:hAnsi="Times New Roman" w:cs="Times New Roman"/>
          <w:sz w:val="24"/>
          <w:szCs w:val="24"/>
        </w:rPr>
        <w:lastRenderedPageBreak/>
        <w:t>По 3 балла за каждую полностью правильно заполненную строку</w:t>
      </w:r>
    </w:p>
    <w:tbl>
      <w:tblPr>
        <w:tblStyle w:val="a3"/>
        <w:tblW w:w="0" w:type="auto"/>
        <w:tblLook w:val="04A0" w:firstRow="1" w:lastRow="0" w:firstColumn="1" w:lastColumn="0" w:noHBand="0" w:noVBand="1"/>
      </w:tblPr>
      <w:tblGrid>
        <w:gridCol w:w="4331"/>
        <w:gridCol w:w="5240"/>
      </w:tblGrid>
      <w:tr w:rsidR="003A5B3A" w:rsidTr="00BC41F7">
        <w:tc>
          <w:tcPr>
            <w:tcW w:w="4331" w:type="dxa"/>
          </w:tcPr>
          <w:p w:rsidR="003A5B3A" w:rsidRDefault="003A5B3A" w:rsidP="00AC5490">
            <w:pPr>
              <w:spacing w:line="228" w:lineRule="auto"/>
              <w:jc w:val="center"/>
              <w:rPr>
                <w:rFonts w:ascii="Times New Roman" w:hAnsi="Times New Roman" w:cs="Times New Roman"/>
                <w:sz w:val="24"/>
                <w:szCs w:val="24"/>
              </w:rPr>
            </w:pPr>
            <w:r>
              <w:rPr>
                <w:rFonts w:ascii="Times New Roman" w:hAnsi="Times New Roman" w:cs="Times New Roman"/>
                <w:sz w:val="24"/>
                <w:szCs w:val="24"/>
              </w:rPr>
              <w:t>Название документа (памятника)</w:t>
            </w:r>
          </w:p>
        </w:tc>
        <w:tc>
          <w:tcPr>
            <w:tcW w:w="5240" w:type="dxa"/>
          </w:tcPr>
          <w:p w:rsidR="003A5B3A" w:rsidRDefault="003A5B3A" w:rsidP="00AC5490">
            <w:pPr>
              <w:spacing w:line="228" w:lineRule="auto"/>
              <w:jc w:val="center"/>
              <w:rPr>
                <w:rFonts w:ascii="Times New Roman" w:hAnsi="Times New Roman" w:cs="Times New Roman"/>
                <w:sz w:val="24"/>
                <w:szCs w:val="24"/>
              </w:rPr>
            </w:pPr>
            <w:r>
              <w:rPr>
                <w:rFonts w:ascii="Times New Roman" w:hAnsi="Times New Roman" w:cs="Times New Roman"/>
                <w:sz w:val="24"/>
                <w:szCs w:val="24"/>
              </w:rPr>
              <w:t>Даты принятия</w:t>
            </w:r>
          </w:p>
        </w:tc>
      </w:tr>
      <w:tr w:rsidR="00BC41F7" w:rsidTr="00BC41F7">
        <w:trPr>
          <w:trHeight w:val="569"/>
        </w:trPr>
        <w:tc>
          <w:tcPr>
            <w:tcW w:w="4331" w:type="dxa"/>
          </w:tcPr>
          <w:p w:rsidR="00BC41F7" w:rsidRPr="00EA0384" w:rsidRDefault="00BC41F7" w:rsidP="00BC41F7">
            <w:pPr>
              <w:pStyle w:val="a4"/>
              <w:numPr>
                <w:ilvl w:val="0"/>
                <w:numId w:val="2"/>
              </w:numPr>
              <w:spacing w:line="228" w:lineRule="auto"/>
              <w:ind w:left="142"/>
              <w:rPr>
                <w:rFonts w:ascii="Times New Roman" w:hAnsi="Times New Roman" w:cs="Times New Roman"/>
                <w:sz w:val="24"/>
                <w:szCs w:val="24"/>
              </w:rPr>
            </w:pPr>
            <w:r>
              <w:rPr>
                <w:rFonts w:ascii="Times New Roman" w:hAnsi="Times New Roman" w:cs="Times New Roman"/>
                <w:sz w:val="24"/>
                <w:szCs w:val="24"/>
              </w:rPr>
              <w:t>Новгородская судная грамота</w:t>
            </w:r>
          </w:p>
        </w:tc>
        <w:tc>
          <w:tcPr>
            <w:tcW w:w="5240" w:type="dxa"/>
          </w:tcPr>
          <w:p w:rsidR="00BC41F7" w:rsidRDefault="00BC41F7" w:rsidP="00BC41F7">
            <w:pPr>
              <w:spacing w:line="228" w:lineRule="auto"/>
              <w:jc w:val="center"/>
              <w:rPr>
                <w:rFonts w:ascii="Times New Roman" w:hAnsi="Times New Roman" w:cs="Times New Roman"/>
                <w:sz w:val="24"/>
                <w:szCs w:val="24"/>
              </w:rPr>
            </w:pPr>
            <w:r w:rsidRPr="00BC41F7">
              <w:rPr>
                <w:rFonts w:ascii="Times New Roman" w:hAnsi="Times New Roman" w:cs="Times New Roman"/>
                <w:sz w:val="24"/>
                <w:szCs w:val="24"/>
              </w:rPr>
              <w:t>1471 г.</w:t>
            </w:r>
          </w:p>
        </w:tc>
      </w:tr>
      <w:tr w:rsidR="00BC41F7" w:rsidTr="00BC41F7">
        <w:tc>
          <w:tcPr>
            <w:tcW w:w="4331" w:type="dxa"/>
          </w:tcPr>
          <w:p w:rsidR="00BC41F7" w:rsidRPr="00EA0384" w:rsidRDefault="00BC41F7" w:rsidP="00BC41F7">
            <w:pPr>
              <w:pStyle w:val="a4"/>
              <w:numPr>
                <w:ilvl w:val="0"/>
                <w:numId w:val="2"/>
              </w:numPr>
              <w:spacing w:line="228" w:lineRule="auto"/>
              <w:ind w:left="142"/>
              <w:rPr>
                <w:rFonts w:ascii="Times New Roman" w:hAnsi="Times New Roman" w:cs="Times New Roman"/>
                <w:sz w:val="24"/>
                <w:szCs w:val="24"/>
              </w:rPr>
            </w:pPr>
            <w:r>
              <w:rPr>
                <w:rFonts w:ascii="Times New Roman" w:hAnsi="Times New Roman" w:cs="Times New Roman"/>
                <w:sz w:val="24"/>
                <w:szCs w:val="24"/>
              </w:rPr>
              <w:t>Салическая правда</w:t>
            </w:r>
          </w:p>
        </w:tc>
        <w:tc>
          <w:tcPr>
            <w:tcW w:w="5240" w:type="dxa"/>
          </w:tcPr>
          <w:p w:rsidR="00BC41F7" w:rsidRDefault="00BC41F7" w:rsidP="00BC41F7">
            <w:pPr>
              <w:spacing w:line="228" w:lineRule="auto"/>
              <w:jc w:val="center"/>
              <w:rPr>
                <w:rFonts w:ascii="Times New Roman" w:hAnsi="Times New Roman" w:cs="Times New Roman"/>
                <w:sz w:val="24"/>
                <w:szCs w:val="24"/>
              </w:rPr>
            </w:pPr>
            <w:r w:rsidRPr="00BC41F7">
              <w:rPr>
                <w:rFonts w:ascii="Times New Roman" w:hAnsi="Times New Roman" w:cs="Times New Roman"/>
                <w:sz w:val="24"/>
                <w:szCs w:val="24"/>
                <w:lang w:val="en-US"/>
              </w:rPr>
              <w:t>VI</w:t>
            </w:r>
            <w:r w:rsidRPr="00BC41F7">
              <w:rPr>
                <w:rFonts w:ascii="Times New Roman" w:hAnsi="Times New Roman" w:cs="Times New Roman"/>
                <w:sz w:val="24"/>
                <w:szCs w:val="24"/>
              </w:rPr>
              <w:t>-</w:t>
            </w:r>
            <w:r w:rsidRPr="00BC41F7">
              <w:rPr>
                <w:rFonts w:ascii="Times New Roman" w:hAnsi="Times New Roman" w:cs="Times New Roman"/>
                <w:sz w:val="24"/>
                <w:szCs w:val="24"/>
                <w:lang w:val="en-US"/>
              </w:rPr>
              <w:t>IX</w:t>
            </w:r>
            <w:r w:rsidRPr="00BC41F7">
              <w:rPr>
                <w:rFonts w:ascii="Times New Roman" w:hAnsi="Times New Roman" w:cs="Times New Roman"/>
                <w:sz w:val="24"/>
                <w:szCs w:val="24"/>
              </w:rPr>
              <w:t xml:space="preserve"> вв. н.э.</w:t>
            </w:r>
          </w:p>
        </w:tc>
      </w:tr>
      <w:tr w:rsidR="00BC41F7" w:rsidTr="00BC41F7">
        <w:trPr>
          <w:trHeight w:val="405"/>
        </w:trPr>
        <w:tc>
          <w:tcPr>
            <w:tcW w:w="4331" w:type="dxa"/>
          </w:tcPr>
          <w:p w:rsidR="00BC41F7" w:rsidRPr="00EA0384" w:rsidRDefault="00BC41F7" w:rsidP="00BC41F7">
            <w:pPr>
              <w:pStyle w:val="a4"/>
              <w:numPr>
                <w:ilvl w:val="0"/>
                <w:numId w:val="2"/>
              </w:numPr>
              <w:spacing w:beforeAutospacing="0" w:line="228" w:lineRule="auto"/>
              <w:ind w:left="142"/>
              <w:rPr>
                <w:rFonts w:ascii="Times New Roman" w:hAnsi="Times New Roman" w:cs="Times New Roman"/>
                <w:sz w:val="24"/>
                <w:szCs w:val="24"/>
              </w:rPr>
            </w:pPr>
            <w:proofErr w:type="spellStart"/>
            <w:r>
              <w:rPr>
                <w:rFonts w:ascii="Times New Roman" w:hAnsi="Times New Roman" w:cs="Times New Roman"/>
                <w:sz w:val="24"/>
                <w:szCs w:val="24"/>
              </w:rPr>
              <w:t>Дхармашастры</w:t>
            </w:r>
            <w:proofErr w:type="spellEnd"/>
          </w:p>
        </w:tc>
        <w:tc>
          <w:tcPr>
            <w:tcW w:w="5240" w:type="dxa"/>
          </w:tcPr>
          <w:p w:rsidR="00BC41F7" w:rsidRDefault="00BC41F7" w:rsidP="00BC41F7">
            <w:pPr>
              <w:spacing w:beforeAutospacing="0" w:line="228" w:lineRule="auto"/>
              <w:jc w:val="center"/>
              <w:rPr>
                <w:rFonts w:ascii="Times New Roman" w:hAnsi="Times New Roman" w:cs="Times New Roman"/>
                <w:sz w:val="24"/>
                <w:szCs w:val="24"/>
              </w:rPr>
            </w:pPr>
            <w:r w:rsidRPr="00BC41F7">
              <w:rPr>
                <w:rFonts w:ascii="Times New Roman" w:hAnsi="Times New Roman" w:cs="Times New Roman"/>
                <w:sz w:val="24"/>
                <w:szCs w:val="24"/>
                <w:lang w:val="en-US"/>
              </w:rPr>
              <w:t>I</w:t>
            </w:r>
            <w:r w:rsidRPr="00BC41F7">
              <w:rPr>
                <w:rFonts w:ascii="Times New Roman" w:hAnsi="Times New Roman" w:cs="Times New Roman"/>
                <w:sz w:val="24"/>
                <w:szCs w:val="24"/>
              </w:rPr>
              <w:t>-</w:t>
            </w:r>
            <w:r w:rsidRPr="00BC41F7">
              <w:rPr>
                <w:rFonts w:ascii="Times New Roman" w:hAnsi="Times New Roman" w:cs="Times New Roman"/>
                <w:sz w:val="24"/>
                <w:szCs w:val="24"/>
                <w:lang w:val="en-US"/>
              </w:rPr>
              <w:t>IV</w:t>
            </w:r>
            <w:r w:rsidRPr="00BC41F7">
              <w:rPr>
                <w:rFonts w:ascii="Times New Roman" w:hAnsi="Times New Roman" w:cs="Times New Roman"/>
                <w:sz w:val="24"/>
                <w:szCs w:val="24"/>
              </w:rPr>
              <w:t xml:space="preserve"> вв. н.э.</w:t>
            </w:r>
          </w:p>
        </w:tc>
      </w:tr>
      <w:tr w:rsidR="00BC41F7" w:rsidTr="00BC41F7">
        <w:tc>
          <w:tcPr>
            <w:tcW w:w="4331" w:type="dxa"/>
          </w:tcPr>
          <w:p w:rsidR="00BC41F7" w:rsidRDefault="00BC41F7" w:rsidP="00BC41F7">
            <w:pPr>
              <w:spacing w:beforeAutospacing="0" w:line="228" w:lineRule="auto"/>
              <w:ind w:left="142"/>
              <w:rPr>
                <w:rFonts w:ascii="Times New Roman" w:hAnsi="Times New Roman" w:cs="Times New Roman"/>
                <w:sz w:val="24"/>
                <w:szCs w:val="24"/>
              </w:rPr>
            </w:pPr>
            <w:r>
              <w:rPr>
                <w:rFonts w:ascii="Times New Roman" w:hAnsi="Times New Roman" w:cs="Times New Roman"/>
                <w:sz w:val="24"/>
                <w:szCs w:val="24"/>
              </w:rPr>
              <w:t>Соборное уложение</w:t>
            </w:r>
          </w:p>
        </w:tc>
        <w:tc>
          <w:tcPr>
            <w:tcW w:w="5240" w:type="dxa"/>
          </w:tcPr>
          <w:p w:rsidR="00BC41F7" w:rsidRDefault="00BC41F7" w:rsidP="00BC41F7">
            <w:pPr>
              <w:spacing w:beforeAutospacing="0" w:line="228" w:lineRule="auto"/>
              <w:jc w:val="center"/>
              <w:rPr>
                <w:rFonts w:ascii="Times New Roman" w:hAnsi="Times New Roman" w:cs="Times New Roman"/>
                <w:sz w:val="24"/>
                <w:szCs w:val="24"/>
              </w:rPr>
            </w:pPr>
            <w:r w:rsidRPr="00BC41F7">
              <w:rPr>
                <w:rFonts w:ascii="Times New Roman" w:hAnsi="Times New Roman" w:cs="Times New Roman"/>
                <w:sz w:val="24"/>
                <w:szCs w:val="24"/>
              </w:rPr>
              <w:t>1649 г.</w:t>
            </w:r>
          </w:p>
        </w:tc>
      </w:tr>
      <w:tr w:rsidR="00BC41F7" w:rsidTr="00BC41F7">
        <w:tc>
          <w:tcPr>
            <w:tcW w:w="4331" w:type="dxa"/>
          </w:tcPr>
          <w:p w:rsidR="00BC41F7" w:rsidRPr="00EA0384" w:rsidRDefault="00BC41F7" w:rsidP="00BC41F7">
            <w:pPr>
              <w:pStyle w:val="a4"/>
              <w:numPr>
                <w:ilvl w:val="0"/>
                <w:numId w:val="3"/>
              </w:numPr>
              <w:spacing w:beforeAutospacing="0" w:line="228" w:lineRule="auto"/>
              <w:ind w:left="142"/>
              <w:rPr>
                <w:rFonts w:ascii="Times New Roman" w:hAnsi="Times New Roman" w:cs="Times New Roman"/>
                <w:sz w:val="24"/>
                <w:szCs w:val="24"/>
              </w:rPr>
            </w:pPr>
            <w:r>
              <w:rPr>
                <w:rFonts w:ascii="Times New Roman" w:hAnsi="Times New Roman" w:cs="Times New Roman"/>
                <w:sz w:val="24"/>
                <w:szCs w:val="24"/>
              </w:rPr>
              <w:t>Веймарская конституция</w:t>
            </w:r>
          </w:p>
        </w:tc>
        <w:tc>
          <w:tcPr>
            <w:tcW w:w="5240" w:type="dxa"/>
          </w:tcPr>
          <w:p w:rsidR="00BC41F7" w:rsidRDefault="00BC41F7" w:rsidP="00BC41F7">
            <w:pPr>
              <w:spacing w:beforeAutospacing="0" w:line="228" w:lineRule="auto"/>
              <w:jc w:val="center"/>
              <w:rPr>
                <w:rFonts w:ascii="Times New Roman" w:hAnsi="Times New Roman" w:cs="Times New Roman"/>
                <w:sz w:val="24"/>
                <w:szCs w:val="24"/>
              </w:rPr>
            </w:pPr>
            <w:r w:rsidRPr="00BC41F7">
              <w:rPr>
                <w:rFonts w:ascii="Times New Roman" w:hAnsi="Times New Roman" w:cs="Times New Roman"/>
                <w:sz w:val="24"/>
                <w:szCs w:val="24"/>
              </w:rPr>
              <w:t>1919 г.</w:t>
            </w:r>
          </w:p>
        </w:tc>
      </w:tr>
    </w:tbl>
    <w:p w:rsidR="003A5B3A" w:rsidRPr="0088599C" w:rsidRDefault="003A5B3A" w:rsidP="0088599C">
      <w:pPr>
        <w:rPr>
          <w:rFonts w:ascii="Times New Roman" w:hAnsi="Times New Roman" w:cs="Times New Roman"/>
          <w:sz w:val="24"/>
          <w:szCs w:val="24"/>
        </w:rPr>
      </w:pPr>
    </w:p>
    <w:p w:rsidR="000D76C7" w:rsidRDefault="000D76C7" w:rsidP="0088599C">
      <w:pPr>
        <w:rPr>
          <w:rFonts w:ascii="Times New Roman" w:hAnsi="Times New Roman" w:cs="Times New Roman"/>
          <w:b/>
          <w:sz w:val="24"/>
          <w:szCs w:val="24"/>
        </w:rPr>
      </w:pPr>
      <w:r>
        <w:rPr>
          <w:rFonts w:ascii="Times New Roman" w:hAnsi="Times New Roman" w:cs="Times New Roman"/>
          <w:b/>
          <w:sz w:val="24"/>
          <w:szCs w:val="24"/>
        </w:rPr>
        <w:t>Задание 5. (15 баллов</w:t>
      </w:r>
      <w:r w:rsidR="0088599C">
        <w:rPr>
          <w:rFonts w:ascii="Times New Roman" w:hAnsi="Times New Roman" w:cs="Times New Roman"/>
          <w:b/>
          <w:sz w:val="24"/>
          <w:szCs w:val="24"/>
        </w:rPr>
        <w:t xml:space="preserve">) </w:t>
      </w:r>
      <w:r w:rsidR="00681B5C" w:rsidRPr="00681B5C">
        <w:rPr>
          <w:rFonts w:ascii="Times New Roman" w:hAnsi="Times New Roman" w:cs="Times New Roman"/>
          <w:b/>
          <w:sz w:val="24"/>
          <w:szCs w:val="24"/>
        </w:rPr>
        <w:t>Вставьте в текст пропущенные слова</w:t>
      </w:r>
      <w:r>
        <w:rPr>
          <w:rFonts w:ascii="Times New Roman" w:hAnsi="Times New Roman" w:cs="Times New Roman"/>
          <w:b/>
          <w:sz w:val="24"/>
          <w:szCs w:val="24"/>
        </w:rPr>
        <w:t>.</w:t>
      </w:r>
    </w:p>
    <w:p w:rsidR="0088599C" w:rsidRDefault="008F51FA" w:rsidP="000D76C7">
      <w:pPr>
        <w:rPr>
          <w:rFonts w:ascii="Times New Roman" w:hAnsi="Times New Roman" w:cs="Times New Roman"/>
          <w:sz w:val="24"/>
          <w:szCs w:val="24"/>
        </w:rPr>
      </w:pPr>
      <w:r>
        <w:rPr>
          <w:rFonts w:ascii="Times New Roman" w:hAnsi="Times New Roman" w:cs="Times New Roman"/>
          <w:sz w:val="24"/>
          <w:szCs w:val="24"/>
        </w:rPr>
        <w:t xml:space="preserve">Ответы: (1) </w:t>
      </w:r>
      <w:r w:rsidR="000D76C7" w:rsidRPr="000D76C7">
        <w:rPr>
          <w:rFonts w:ascii="Times New Roman" w:hAnsi="Times New Roman" w:cs="Times New Roman"/>
          <w:bCs/>
          <w:sz w:val="24"/>
          <w:szCs w:val="24"/>
        </w:rPr>
        <w:t>бремя</w:t>
      </w:r>
      <w:r>
        <w:rPr>
          <w:rFonts w:ascii="Times New Roman" w:hAnsi="Times New Roman" w:cs="Times New Roman"/>
          <w:sz w:val="24"/>
          <w:szCs w:val="24"/>
        </w:rPr>
        <w:t xml:space="preserve">; (2) </w:t>
      </w:r>
      <w:r w:rsidR="000D76C7" w:rsidRPr="000D76C7">
        <w:rPr>
          <w:rFonts w:ascii="Times New Roman" w:hAnsi="Times New Roman" w:cs="Times New Roman"/>
          <w:bCs/>
          <w:sz w:val="24"/>
          <w:szCs w:val="24"/>
        </w:rPr>
        <w:t>должностное лицо</w:t>
      </w:r>
      <w:r>
        <w:rPr>
          <w:rFonts w:ascii="Times New Roman" w:hAnsi="Times New Roman" w:cs="Times New Roman"/>
          <w:sz w:val="24"/>
          <w:szCs w:val="24"/>
        </w:rPr>
        <w:t>; (3</w:t>
      </w:r>
      <w:r w:rsidR="0073418E">
        <w:rPr>
          <w:rFonts w:ascii="Times New Roman" w:hAnsi="Times New Roman" w:cs="Times New Roman"/>
          <w:sz w:val="24"/>
          <w:szCs w:val="24"/>
        </w:rPr>
        <w:t xml:space="preserve">) </w:t>
      </w:r>
      <w:r w:rsidR="000D76C7" w:rsidRPr="000D76C7">
        <w:rPr>
          <w:rFonts w:ascii="Times New Roman" w:hAnsi="Times New Roman" w:cs="Times New Roman"/>
          <w:bCs/>
          <w:sz w:val="24"/>
          <w:szCs w:val="24"/>
        </w:rPr>
        <w:t>крайней необходимости</w:t>
      </w:r>
      <w:r>
        <w:rPr>
          <w:rFonts w:ascii="Times New Roman" w:hAnsi="Times New Roman" w:cs="Times New Roman"/>
          <w:sz w:val="24"/>
          <w:szCs w:val="24"/>
        </w:rPr>
        <w:t xml:space="preserve">; (4) </w:t>
      </w:r>
      <w:r w:rsidR="000D76C7" w:rsidRPr="000D76C7">
        <w:rPr>
          <w:rFonts w:ascii="Times New Roman" w:hAnsi="Times New Roman" w:cs="Times New Roman"/>
          <w:bCs/>
          <w:sz w:val="24"/>
          <w:szCs w:val="24"/>
        </w:rPr>
        <w:t>по закону</w:t>
      </w:r>
      <w:r>
        <w:rPr>
          <w:rFonts w:ascii="Times New Roman" w:hAnsi="Times New Roman" w:cs="Times New Roman"/>
          <w:sz w:val="24"/>
          <w:szCs w:val="24"/>
        </w:rPr>
        <w:t xml:space="preserve">; (5) </w:t>
      </w:r>
      <w:r w:rsidR="000D76C7" w:rsidRPr="000D76C7">
        <w:rPr>
          <w:rFonts w:ascii="Times New Roman" w:hAnsi="Times New Roman" w:cs="Times New Roman"/>
          <w:bCs/>
          <w:sz w:val="24"/>
          <w:szCs w:val="24"/>
        </w:rPr>
        <w:t>состязательности</w:t>
      </w:r>
      <w:r>
        <w:rPr>
          <w:rFonts w:ascii="Times New Roman" w:hAnsi="Times New Roman" w:cs="Times New Roman"/>
          <w:sz w:val="24"/>
          <w:szCs w:val="24"/>
        </w:rPr>
        <w:t>.</w:t>
      </w:r>
      <w:r w:rsidR="001007DD">
        <w:rPr>
          <w:rFonts w:ascii="Times New Roman" w:hAnsi="Times New Roman" w:cs="Times New Roman"/>
          <w:sz w:val="24"/>
          <w:szCs w:val="24"/>
        </w:rPr>
        <w:t xml:space="preserve"> -  </w:t>
      </w:r>
      <w:r w:rsidR="000D76C7">
        <w:rPr>
          <w:rFonts w:ascii="Times New Roman" w:hAnsi="Times New Roman" w:cs="Times New Roman"/>
          <w:sz w:val="24"/>
          <w:szCs w:val="24"/>
        </w:rPr>
        <w:t xml:space="preserve">По 3 балла </w:t>
      </w:r>
      <w:r w:rsidR="000D76C7" w:rsidRPr="000D76C7">
        <w:rPr>
          <w:rFonts w:ascii="Times New Roman" w:hAnsi="Times New Roman" w:cs="Times New Roman"/>
          <w:b/>
          <w:sz w:val="24"/>
          <w:szCs w:val="24"/>
        </w:rPr>
        <w:t>за каждое правильно вставленное слово или сочетание слов.</w:t>
      </w:r>
      <w:r w:rsidR="000D76C7">
        <w:rPr>
          <w:rFonts w:ascii="Times New Roman" w:hAnsi="Times New Roman" w:cs="Times New Roman"/>
          <w:sz w:val="24"/>
          <w:szCs w:val="24"/>
        </w:rPr>
        <w:t xml:space="preserve"> (всего за задание 5</w:t>
      </w:r>
      <w:r w:rsidR="000D76C7">
        <w:rPr>
          <w:rFonts w:ascii="Times New Roman" w:hAnsi="Times New Roman" w:cs="Times New Roman"/>
          <w:sz w:val="24"/>
          <w:szCs w:val="24"/>
        </w:rPr>
        <w:t>*</w:t>
      </w:r>
      <w:r w:rsidR="000D76C7">
        <w:rPr>
          <w:rFonts w:ascii="Times New Roman" w:hAnsi="Times New Roman" w:cs="Times New Roman"/>
          <w:sz w:val="24"/>
          <w:szCs w:val="24"/>
        </w:rPr>
        <w:t>3=15</w:t>
      </w:r>
      <w:r w:rsidR="001007DD">
        <w:rPr>
          <w:rFonts w:ascii="Times New Roman" w:hAnsi="Times New Roman" w:cs="Times New Roman"/>
          <w:sz w:val="24"/>
          <w:szCs w:val="24"/>
        </w:rPr>
        <w:t>)</w:t>
      </w:r>
    </w:p>
    <w:p w:rsidR="001007DD" w:rsidRDefault="001007DD" w:rsidP="000D76C7">
      <w:pPr>
        <w:pStyle w:val="ConsPlusNormal"/>
        <w:jc w:val="both"/>
        <w:rPr>
          <w:rFonts w:ascii="Times New Roman" w:hAnsi="Times New Roman" w:cs="Times New Roman"/>
          <w:sz w:val="24"/>
          <w:szCs w:val="24"/>
        </w:rPr>
      </w:pPr>
    </w:p>
    <w:p w:rsidR="001007DD" w:rsidRPr="00020F30" w:rsidRDefault="001007DD" w:rsidP="001007DD">
      <w:pPr>
        <w:rPr>
          <w:rFonts w:ascii="Times New Roman" w:hAnsi="Times New Roman" w:cs="Times New Roman"/>
          <w:b/>
          <w:sz w:val="24"/>
          <w:szCs w:val="24"/>
        </w:rPr>
      </w:pPr>
      <w:r w:rsidRPr="00020F30">
        <w:rPr>
          <w:rFonts w:ascii="Times New Roman" w:hAnsi="Times New Roman" w:cs="Times New Roman"/>
          <w:b/>
          <w:sz w:val="24"/>
          <w:szCs w:val="24"/>
        </w:rPr>
        <w:t>Задание 6. (2</w:t>
      </w:r>
      <w:r w:rsidR="00005F73">
        <w:rPr>
          <w:rFonts w:ascii="Times New Roman" w:hAnsi="Times New Roman" w:cs="Times New Roman"/>
          <w:b/>
          <w:sz w:val="24"/>
          <w:szCs w:val="24"/>
        </w:rPr>
        <w:t>9</w:t>
      </w:r>
      <w:r w:rsidRPr="00020F30">
        <w:rPr>
          <w:rFonts w:ascii="Times New Roman" w:hAnsi="Times New Roman" w:cs="Times New Roman"/>
          <w:b/>
          <w:sz w:val="24"/>
          <w:szCs w:val="24"/>
        </w:rPr>
        <w:t xml:space="preserve"> балл</w:t>
      </w:r>
      <w:r w:rsidR="00005F73">
        <w:rPr>
          <w:rFonts w:ascii="Times New Roman" w:hAnsi="Times New Roman" w:cs="Times New Roman"/>
          <w:b/>
          <w:sz w:val="24"/>
          <w:szCs w:val="24"/>
        </w:rPr>
        <w:t>ов</w:t>
      </w:r>
      <w:r w:rsidRPr="00020F30">
        <w:rPr>
          <w:rFonts w:ascii="Times New Roman" w:hAnsi="Times New Roman" w:cs="Times New Roman"/>
          <w:b/>
          <w:sz w:val="24"/>
          <w:szCs w:val="24"/>
        </w:rPr>
        <w:t>) Решите правовые задачи.</w:t>
      </w:r>
    </w:p>
    <w:p w:rsidR="001007DD" w:rsidRDefault="001007DD" w:rsidP="00CB4E75">
      <w:pPr>
        <w:jc w:val="both"/>
        <w:rPr>
          <w:rFonts w:ascii="Times New Roman" w:hAnsi="Times New Roman" w:cs="Times New Roman"/>
          <w:sz w:val="24"/>
          <w:szCs w:val="24"/>
        </w:rPr>
      </w:pPr>
      <w:r>
        <w:rPr>
          <w:rFonts w:ascii="Times New Roman" w:hAnsi="Times New Roman" w:cs="Times New Roman"/>
          <w:sz w:val="24"/>
          <w:szCs w:val="24"/>
        </w:rPr>
        <w:t xml:space="preserve">6.1. </w:t>
      </w:r>
      <w:r w:rsidR="00865EF5">
        <w:rPr>
          <w:rFonts w:ascii="Times New Roman" w:hAnsi="Times New Roman" w:cs="Times New Roman"/>
          <w:sz w:val="24"/>
          <w:szCs w:val="24"/>
        </w:rPr>
        <w:t xml:space="preserve">Ответ: </w:t>
      </w:r>
      <w:r w:rsidR="00C13653">
        <w:rPr>
          <w:rFonts w:ascii="Times New Roman" w:hAnsi="Times New Roman" w:cs="Times New Roman"/>
          <w:sz w:val="24"/>
          <w:szCs w:val="24"/>
        </w:rPr>
        <w:t xml:space="preserve">Правильный краткий ответ: </w:t>
      </w:r>
      <w:r w:rsidR="00865EF5">
        <w:rPr>
          <w:rFonts w:ascii="Times New Roman" w:hAnsi="Times New Roman" w:cs="Times New Roman"/>
          <w:sz w:val="24"/>
          <w:szCs w:val="24"/>
        </w:rPr>
        <w:t>нет, не может</w:t>
      </w:r>
      <w:r w:rsidRPr="00020F30">
        <w:rPr>
          <w:rFonts w:ascii="Times New Roman" w:hAnsi="Times New Roman" w:cs="Times New Roman"/>
          <w:sz w:val="24"/>
          <w:szCs w:val="24"/>
        </w:rPr>
        <w:t>.</w:t>
      </w:r>
      <w:r w:rsidR="00865EF5">
        <w:rPr>
          <w:rFonts w:ascii="Times New Roman" w:hAnsi="Times New Roman" w:cs="Times New Roman"/>
          <w:sz w:val="24"/>
          <w:szCs w:val="24"/>
        </w:rPr>
        <w:t xml:space="preserve"> (2</w:t>
      </w:r>
      <w:r>
        <w:rPr>
          <w:rFonts w:ascii="Times New Roman" w:hAnsi="Times New Roman" w:cs="Times New Roman"/>
          <w:sz w:val="24"/>
          <w:szCs w:val="24"/>
        </w:rPr>
        <w:t xml:space="preserve"> балла)</w:t>
      </w:r>
      <w:r w:rsidR="000473A6">
        <w:rPr>
          <w:rFonts w:ascii="Times New Roman" w:hAnsi="Times New Roman" w:cs="Times New Roman"/>
          <w:sz w:val="24"/>
          <w:szCs w:val="24"/>
        </w:rPr>
        <w:t xml:space="preserve"> </w:t>
      </w:r>
      <w:r w:rsidR="00865EF5">
        <w:rPr>
          <w:rFonts w:ascii="Times New Roman" w:hAnsi="Times New Roman" w:cs="Times New Roman"/>
          <w:sz w:val="24"/>
          <w:szCs w:val="24"/>
        </w:rPr>
        <w:t>В соответствии с Гражданским кодексом РФ</w:t>
      </w:r>
      <w:r w:rsidR="00865EF5" w:rsidRPr="00865EF5">
        <w:rPr>
          <w:rFonts w:ascii="Times New Roman" w:hAnsi="Times New Roman" w:cs="Times New Roman"/>
          <w:sz w:val="24"/>
          <w:szCs w:val="24"/>
        </w:rPr>
        <w:t xml:space="preserve"> для ограничения дееспособности гражданина необходима совокупность обстоятельств</w:t>
      </w:r>
      <w:r w:rsidR="00865EF5">
        <w:rPr>
          <w:rFonts w:ascii="Times New Roman" w:hAnsi="Times New Roman" w:cs="Times New Roman"/>
          <w:sz w:val="24"/>
          <w:szCs w:val="24"/>
        </w:rPr>
        <w:t xml:space="preserve"> в рамках данной ситуации</w:t>
      </w:r>
      <w:r w:rsidR="00865EF5" w:rsidRPr="00865EF5">
        <w:rPr>
          <w:rFonts w:ascii="Times New Roman" w:hAnsi="Times New Roman" w:cs="Times New Roman"/>
          <w:sz w:val="24"/>
          <w:szCs w:val="24"/>
        </w:rPr>
        <w:t xml:space="preserve">: пристрастие к азартным играм и постановка семьи в тяжелое материальное положение. Поскольку у </w:t>
      </w:r>
      <w:r w:rsidR="00865EF5">
        <w:rPr>
          <w:rFonts w:ascii="Times New Roman" w:hAnsi="Times New Roman" w:cs="Times New Roman"/>
          <w:sz w:val="24"/>
          <w:szCs w:val="24"/>
        </w:rPr>
        <w:t>Кравцова</w:t>
      </w:r>
      <w:r w:rsidR="00865EF5" w:rsidRPr="00865EF5">
        <w:rPr>
          <w:rFonts w:ascii="Times New Roman" w:hAnsi="Times New Roman" w:cs="Times New Roman"/>
          <w:sz w:val="24"/>
          <w:szCs w:val="24"/>
        </w:rPr>
        <w:t xml:space="preserve"> нет семьи, а родители проживают отдельно от него, то оснований для ограничения его </w:t>
      </w:r>
      <w:r w:rsidR="00CD27C3">
        <w:rPr>
          <w:rFonts w:ascii="Times New Roman" w:hAnsi="Times New Roman" w:cs="Times New Roman"/>
          <w:sz w:val="24"/>
          <w:szCs w:val="24"/>
        </w:rPr>
        <w:t>дееспособности недостаточно (3 балла за верное обоснование).</w:t>
      </w:r>
      <w:r>
        <w:rPr>
          <w:rFonts w:ascii="Times New Roman" w:hAnsi="Times New Roman" w:cs="Times New Roman"/>
          <w:sz w:val="24"/>
          <w:szCs w:val="24"/>
        </w:rPr>
        <w:t xml:space="preserve"> Задача 6.1. максимум – 5 баллов</w:t>
      </w:r>
    </w:p>
    <w:p w:rsidR="007E597B" w:rsidRDefault="007E597B" w:rsidP="00CB4E75">
      <w:pPr>
        <w:jc w:val="both"/>
        <w:rPr>
          <w:rFonts w:ascii="Times New Roman" w:hAnsi="Times New Roman" w:cs="Times New Roman"/>
          <w:sz w:val="24"/>
          <w:szCs w:val="24"/>
        </w:rPr>
      </w:pPr>
      <w:r>
        <w:rPr>
          <w:rFonts w:ascii="Times New Roman" w:hAnsi="Times New Roman" w:cs="Times New Roman"/>
          <w:sz w:val="24"/>
          <w:szCs w:val="24"/>
        </w:rPr>
        <w:t>6.2.</w:t>
      </w:r>
      <w:r w:rsidR="00363ADA">
        <w:rPr>
          <w:rFonts w:ascii="Times New Roman" w:hAnsi="Times New Roman" w:cs="Times New Roman"/>
          <w:sz w:val="24"/>
          <w:szCs w:val="24"/>
        </w:rPr>
        <w:t xml:space="preserve"> </w:t>
      </w:r>
      <w:r w:rsidRPr="00020F30">
        <w:rPr>
          <w:rFonts w:ascii="Times New Roman" w:hAnsi="Times New Roman" w:cs="Times New Roman"/>
          <w:sz w:val="24"/>
          <w:szCs w:val="24"/>
        </w:rPr>
        <w:t xml:space="preserve">Ответ: </w:t>
      </w:r>
      <w:r w:rsidR="00EA424B">
        <w:rPr>
          <w:rFonts w:ascii="Times New Roman" w:hAnsi="Times New Roman" w:cs="Times New Roman"/>
          <w:sz w:val="24"/>
          <w:szCs w:val="24"/>
        </w:rPr>
        <w:t>Правильный</w:t>
      </w:r>
      <w:r w:rsidR="00C13653">
        <w:rPr>
          <w:rFonts w:ascii="Times New Roman" w:hAnsi="Times New Roman" w:cs="Times New Roman"/>
          <w:sz w:val="24"/>
          <w:szCs w:val="24"/>
        </w:rPr>
        <w:t xml:space="preserve"> ответ</w:t>
      </w:r>
      <w:r w:rsidR="00EA424B">
        <w:rPr>
          <w:rFonts w:ascii="Times New Roman" w:hAnsi="Times New Roman" w:cs="Times New Roman"/>
          <w:sz w:val="24"/>
          <w:szCs w:val="24"/>
        </w:rPr>
        <w:t xml:space="preserve"> на 1-й вопрос</w:t>
      </w:r>
      <w:r w:rsidR="00C13653">
        <w:rPr>
          <w:rFonts w:ascii="Times New Roman" w:hAnsi="Times New Roman" w:cs="Times New Roman"/>
          <w:sz w:val="24"/>
          <w:szCs w:val="24"/>
        </w:rPr>
        <w:t xml:space="preserve">: </w:t>
      </w:r>
      <w:r w:rsidR="00EA424B">
        <w:rPr>
          <w:rFonts w:ascii="Times New Roman" w:hAnsi="Times New Roman" w:cs="Times New Roman"/>
          <w:sz w:val="24"/>
          <w:szCs w:val="24"/>
        </w:rPr>
        <w:t>собственником велосипеда является Быстров</w:t>
      </w:r>
      <w:r w:rsidR="00C13653">
        <w:rPr>
          <w:rFonts w:ascii="Times New Roman" w:hAnsi="Times New Roman" w:cs="Times New Roman"/>
          <w:sz w:val="24"/>
          <w:szCs w:val="24"/>
        </w:rPr>
        <w:t xml:space="preserve"> </w:t>
      </w:r>
      <w:r>
        <w:rPr>
          <w:rFonts w:ascii="Times New Roman" w:hAnsi="Times New Roman" w:cs="Times New Roman"/>
          <w:sz w:val="24"/>
          <w:szCs w:val="24"/>
        </w:rPr>
        <w:t>(2 балла)</w:t>
      </w:r>
      <w:r w:rsidR="00C13653">
        <w:rPr>
          <w:rFonts w:ascii="Times New Roman" w:hAnsi="Times New Roman" w:cs="Times New Roman"/>
          <w:sz w:val="24"/>
          <w:szCs w:val="24"/>
        </w:rPr>
        <w:t>.</w:t>
      </w:r>
      <w:r w:rsidR="00EA424B" w:rsidRPr="00EA424B">
        <w:rPr>
          <w:rFonts w:ascii="Times New Roman" w:hAnsi="Times New Roman" w:cs="Times New Roman"/>
          <w:sz w:val="24"/>
          <w:szCs w:val="24"/>
        </w:rPr>
        <w:t xml:space="preserve"> </w:t>
      </w:r>
      <w:r w:rsidR="00EA424B">
        <w:rPr>
          <w:rFonts w:ascii="Times New Roman" w:hAnsi="Times New Roman" w:cs="Times New Roman"/>
          <w:sz w:val="24"/>
          <w:szCs w:val="24"/>
        </w:rPr>
        <w:t>Правильный ответ на 2-й вопрос: п</w:t>
      </w:r>
      <w:r w:rsidR="00EA424B" w:rsidRPr="00EA424B">
        <w:rPr>
          <w:rFonts w:ascii="Times New Roman" w:hAnsi="Times New Roman" w:cs="Times New Roman"/>
          <w:sz w:val="24"/>
          <w:szCs w:val="24"/>
        </w:rPr>
        <w:t>раво собственности у приобретателя вещи по договору возникает с момента ее передачи, если иное не пред</w:t>
      </w:r>
      <w:r w:rsidR="00EA424B">
        <w:rPr>
          <w:rFonts w:ascii="Times New Roman" w:hAnsi="Times New Roman" w:cs="Times New Roman"/>
          <w:sz w:val="24"/>
          <w:szCs w:val="24"/>
        </w:rPr>
        <w:t>усмотрено законом или договором, ч. 1 ст. 223 ГК РФ</w:t>
      </w:r>
      <w:r w:rsidR="00EA424B" w:rsidRPr="00EA424B">
        <w:rPr>
          <w:rFonts w:ascii="Times New Roman" w:hAnsi="Times New Roman" w:cs="Times New Roman"/>
          <w:sz w:val="24"/>
          <w:szCs w:val="24"/>
        </w:rPr>
        <w:t xml:space="preserve"> </w:t>
      </w:r>
      <w:r w:rsidR="00EA424B">
        <w:rPr>
          <w:rFonts w:ascii="Times New Roman" w:hAnsi="Times New Roman" w:cs="Times New Roman"/>
          <w:sz w:val="24"/>
          <w:szCs w:val="24"/>
        </w:rPr>
        <w:t>(4</w:t>
      </w:r>
      <w:r w:rsidR="00363ADA">
        <w:rPr>
          <w:rFonts w:ascii="Times New Roman" w:hAnsi="Times New Roman" w:cs="Times New Roman"/>
          <w:sz w:val="24"/>
          <w:szCs w:val="24"/>
        </w:rPr>
        <w:t xml:space="preserve"> балла). При ответе важно содержание нормы, а не ссылка на статью. </w:t>
      </w:r>
      <w:r w:rsidR="000061F9">
        <w:rPr>
          <w:rFonts w:ascii="Times New Roman" w:hAnsi="Times New Roman" w:cs="Times New Roman"/>
          <w:sz w:val="24"/>
          <w:szCs w:val="24"/>
        </w:rPr>
        <w:t>Максимум за задачу 6.2. – 6</w:t>
      </w:r>
      <w:r>
        <w:rPr>
          <w:rFonts w:ascii="Times New Roman" w:hAnsi="Times New Roman" w:cs="Times New Roman"/>
          <w:sz w:val="24"/>
          <w:szCs w:val="24"/>
        </w:rPr>
        <w:t xml:space="preserve"> баллов</w:t>
      </w:r>
    </w:p>
    <w:p w:rsidR="000D5911" w:rsidRDefault="000D5911" w:rsidP="000D5911">
      <w:pPr>
        <w:spacing w:before="0" w:beforeAutospacing="0"/>
        <w:jc w:val="both"/>
        <w:rPr>
          <w:rFonts w:ascii="Times New Roman" w:hAnsi="Times New Roman" w:cs="Times New Roman"/>
          <w:sz w:val="24"/>
          <w:szCs w:val="24"/>
        </w:rPr>
      </w:pPr>
    </w:p>
    <w:p w:rsidR="000D5911" w:rsidRDefault="007E597B" w:rsidP="000D5911">
      <w:pPr>
        <w:spacing w:before="0" w:beforeAutospacing="0"/>
        <w:jc w:val="both"/>
        <w:rPr>
          <w:rFonts w:ascii="Times New Roman" w:hAnsi="Times New Roman" w:cs="Times New Roman"/>
          <w:sz w:val="24"/>
          <w:szCs w:val="24"/>
        </w:rPr>
      </w:pPr>
      <w:r>
        <w:rPr>
          <w:rFonts w:ascii="Times New Roman" w:hAnsi="Times New Roman" w:cs="Times New Roman"/>
          <w:sz w:val="24"/>
          <w:szCs w:val="24"/>
        </w:rPr>
        <w:t>6.3.</w:t>
      </w:r>
      <w:r w:rsidR="00C13653">
        <w:rPr>
          <w:rFonts w:ascii="Times New Roman" w:hAnsi="Times New Roman" w:cs="Times New Roman"/>
          <w:sz w:val="24"/>
          <w:szCs w:val="24"/>
        </w:rPr>
        <w:t>Отве</w:t>
      </w:r>
      <w:r w:rsidR="001E38A7">
        <w:rPr>
          <w:rFonts w:ascii="Times New Roman" w:hAnsi="Times New Roman" w:cs="Times New Roman"/>
          <w:sz w:val="24"/>
          <w:szCs w:val="24"/>
        </w:rPr>
        <w:t xml:space="preserve">т: Правильный краткий ответ: </w:t>
      </w:r>
      <w:r w:rsidR="000D5911">
        <w:rPr>
          <w:rFonts w:ascii="Times New Roman" w:hAnsi="Times New Roman" w:cs="Times New Roman"/>
          <w:sz w:val="24"/>
          <w:szCs w:val="24"/>
        </w:rPr>
        <w:t>Да (2</w:t>
      </w:r>
      <w:r>
        <w:rPr>
          <w:rFonts w:ascii="Times New Roman" w:hAnsi="Times New Roman" w:cs="Times New Roman"/>
          <w:sz w:val="24"/>
          <w:szCs w:val="24"/>
        </w:rPr>
        <w:t xml:space="preserve"> балла)</w:t>
      </w:r>
      <w:r w:rsidR="000D5911">
        <w:rPr>
          <w:rFonts w:ascii="Times New Roman" w:hAnsi="Times New Roman" w:cs="Times New Roman"/>
          <w:sz w:val="24"/>
          <w:szCs w:val="24"/>
        </w:rPr>
        <w:t>. В действиях администрации есть признаки самоуправства. Согласно, ст. 19.1 КоАП РФ:</w:t>
      </w:r>
      <w:r w:rsidRPr="00020F30">
        <w:rPr>
          <w:rFonts w:ascii="Times New Roman" w:hAnsi="Times New Roman" w:cs="Times New Roman"/>
          <w:sz w:val="24"/>
          <w:szCs w:val="24"/>
        </w:rPr>
        <w:t xml:space="preserve"> </w:t>
      </w:r>
      <w:r w:rsidR="000D5911">
        <w:rPr>
          <w:rFonts w:ascii="Times New Roman" w:hAnsi="Times New Roman" w:cs="Times New Roman"/>
          <w:sz w:val="24"/>
          <w:szCs w:val="24"/>
        </w:rPr>
        <w:t>с</w:t>
      </w:r>
      <w:r w:rsidR="000D5911" w:rsidRPr="000D5911">
        <w:rPr>
          <w:rFonts w:ascii="Times New Roman" w:hAnsi="Times New Roman" w:cs="Times New Roman"/>
          <w:sz w:val="24"/>
          <w:szCs w:val="24"/>
        </w:rPr>
        <w:t>амоуправство, то есть самовольное, вопреки установленному федеральным законом или иным нормативным правовым актом порядку осуществление своего действительного или предполагаемого права, не причинившее существенного вреда гражданам или юридическим лицам, за исключением случаев, предусмотренных стать</w:t>
      </w:r>
      <w:r w:rsidR="000D5911">
        <w:rPr>
          <w:rFonts w:ascii="Times New Roman" w:hAnsi="Times New Roman" w:cs="Times New Roman"/>
          <w:sz w:val="24"/>
          <w:szCs w:val="24"/>
        </w:rPr>
        <w:t xml:space="preserve">ей 14.9.1 настоящего Кодекса, </w:t>
      </w:r>
      <w:r w:rsidR="000D5911" w:rsidRPr="000D5911">
        <w:rPr>
          <w:rFonts w:ascii="Times New Roman" w:hAnsi="Times New Roman" w:cs="Times New Roman"/>
          <w:sz w:val="24"/>
          <w:szCs w:val="24"/>
        </w:rPr>
        <w:t>влечет предупреждение или наложение административного штрафа на граждан в размере от ста до трехсот рублей; на должностных лиц - от трехсот до пятисот рублей.</w:t>
      </w:r>
      <w:r w:rsidR="000D5911" w:rsidRPr="000D5911">
        <w:rPr>
          <w:rFonts w:ascii="Times New Roman" w:hAnsi="Times New Roman" w:cs="Times New Roman"/>
          <w:sz w:val="24"/>
          <w:szCs w:val="24"/>
        </w:rPr>
        <w:t xml:space="preserve"> </w:t>
      </w:r>
      <w:r w:rsidR="000D5911">
        <w:rPr>
          <w:rFonts w:ascii="Times New Roman" w:hAnsi="Times New Roman" w:cs="Times New Roman"/>
          <w:sz w:val="24"/>
          <w:szCs w:val="24"/>
        </w:rPr>
        <w:t>(2 балла за указание самоуправства)</w:t>
      </w:r>
    </w:p>
    <w:p w:rsidR="000D5911" w:rsidRDefault="000D5911" w:rsidP="000D5911">
      <w:pPr>
        <w:spacing w:before="0" w:beforeAutospacing="0"/>
        <w:jc w:val="both"/>
        <w:rPr>
          <w:rFonts w:ascii="Times New Roman" w:hAnsi="Times New Roman" w:cs="Times New Roman"/>
          <w:sz w:val="24"/>
          <w:szCs w:val="24"/>
        </w:rPr>
      </w:pPr>
      <w:r>
        <w:rPr>
          <w:rFonts w:ascii="Times New Roman" w:hAnsi="Times New Roman" w:cs="Times New Roman"/>
          <w:sz w:val="24"/>
          <w:szCs w:val="24"/>
        </w:rPr>
        <w:t>Петров</w:t>
      </w:r>
      <w:r w:rsidRPr="000D5911">
        <w:rPr>
          <w:rFonts w:ascii="Times New Roman" w:hAnsi="Times New Roman" w:cs="Times New Roman"/>
          <w:sz w:val="24"/>
          <w:szCs w:val="24"/>
        </w:rPr>
        <w:t xml:space="preserve"> может также обратиться в суд с </w:t>
      </w:r>
      <w:proofErr w:type="spellStart"/>
      <w:r w:rsidRPr="000D5911">
        <w:rPr>
          <w:rFonts w:ascii="Times New Roman" w:hAnsi="Times New Roman" w:cs="Times New Roman"/>
          <w:sz w:val="24"/>
          <w:szCs w:val="24"/>
        </w:rPr>
        <w:t>негаторным</w:t>
      </w:r>
      <w:proofErr w:type="spellEnd"/>
      <w:r w:rsidRPr="000D5911">
        <w:rPr>
          <w:rFonts w:ascii="Times New Roman" w:hAnsi="Times New Roman" w:cs="Times New Roman"/>
          <w:sz w:val="24"/>
          <w:szCs w:val="24"/>
        </w:rPr>
        <w:t xml:space="preserve"> иском. В соответствии со ст. 304 ГК РФ собственник может требовать устранения всяких нарушений его права, хотя бы эти нарушения и не были соединены с лишением влад</w:t>
      </w:r>
      <w:r>
        <w:rPr>
          <w:rFonts w:ascii="Times New Roman" w:hAnsi="Times New Roman" w:cs="Times New Roman"/>
          <w:sz w:val="24"/>
          <w:szCs w:val="24"/>
        </w:rPr>
        <w:t>ения.</w:t>
      </w:r>
      <w:r w:rsidRPr="000D5911">
        <w:rPr>
          <w:rFonts w:ascii="Times New Roman" w:hAnsi="Times New Roman" w:cs="Times New Roman"/>
          <w:sz w:val="24"/>
          <w:szCs w:val="24"/>
        </w:rPr>
        <w:t xml:space="preserve"> </w:t>
      </w:r>
      <w:r>
        <w:rPr>
          <w:rFonts w:ascii="Times New Roman" w:hAnsi="Times New Roman" w:cs="Times New Roman"/>
          <w:sz w:val="24"/>
          <w:szCs w:val="24"/>
        </w:rPr>
        <w:t>(2</w:t>
      </w:r>
      <w:r w:rsidRPr="000D5911">
        <w:rPr>
          <w:rFonts w:ascii="Times New Roman" w:hAnsi="Times New Roman" w:cs="Times New Roman"/>
          <w:sz w:val="24"/>
          <w:szCs w:val="24"/>
        </w:rPr>
        <w:t xml:space="preserve"> балла за верное по смыслу </w:t>
      </w:r>
      <w:r>
        <w:rPr>
          <w:rFonts w:ascii="Times New Roman" w:hAnsi="Times New Roman" w:cs="Times New Roman"/>
          <w:sz w:val="24"/>
          <w:szCs w:val="24"/>
        </w:rPr>
        <w:t>указание данной возможности правовой защиты</w:t>
      </w:r>
      <w:r w:rsidRPr="000D5911">
        <w:rPr>
          <w:rFonts w:ascii="Times New Roman" w:hAnsi="Times New Roman" w:cs="Times New Roman"/>
          <w:sz w:val="24"/>
          <w:szCs w:val="24"/>
        </w:rPr>
        <w:t>)</w:t>
      </w:r>
      <w:r>
        <w:rPr>
          <w:rFonts w:ascii="Times New Roman" w:hAnsi="Times New Roman" w:cs="Times New Roman"/>
          <w:sz w:val="24"/>
          <w:szCs w:val="24"/>
        </w:rPr>
        <w:t xml:space="preserve"> Кроме того, Петров</w:t>
      </w:r>
      <w:r w:rsidRPr="000D5911">
        <w:rPr>
          <w:rFonts w:ascii="Times New Roman" w:hAnsi="Times New Roman" w:cs="Times New Roman"/>
          <w:sz w:val="24"/>
          <w:szCs w:val="24"/>
        </w:rPr>
        <w:t xml:space="preserve"> может обжаловать в суд решение </w:t>
      </w:r>
      <w:r>
        <w:rPr>
          <w:rFonts w:ascii="Times New Roman" w:hAnsi="Times New Roman" w:cs="Times New Roman"/>
          <w:sz w:val="24"/>
          <w:szCs w:val="24"/>
        </w:rPr>
        <w:t xml:space="preserve">городской администрации </w:t>
      </w:r>
      <w:r w:rsidRPr="000D5911">
        <w:rPr>
          <w:rFonts w:ascii="Times New Roman" w:hAnsi="Times New Roman" w:cs="Times New Roman"/>
          <w:sz w:val="24"/>
          <w:szCs w:val="24"/>
        </w:rPr>
        <w:t>об установлении шлаг</w:t>
      </w:r>
      <w:r>
        <w:rPr>
          <w:rFonts w:ascii="Times New Roman" w:hAnsi="Times New Roman" w:cs="Times New Roman"/>
          <w:sz w:val="24"/>
          <w:szCs w:val="24"/>
        </w:rPr>
        <w:t>баума в порядке главы 22 КАС РФ (2 балла за верное по смыслу указание данной возможности правовой защиты).</w:t>
      </w:r>
      <w:r w:rsidRPr="000D5911">
        <w:rPr>
          <w:rFonts w:ascii="Times New Roman" w:hAnsi="Times New Roman" w:cs="Times New Roman"/>
          <w:sz w:val="24"/>
          <w:szCs w:val="24"/>
        </w:rPr>
        <w:t xml:space="preserve"> При ответе важно содержание нормы, а не ссылка на статью.</w:t>
      </w:r>
    </w:p>
    <w:p w:rsidR="007E597B" w:rsidRDefault="000D5911" w:rsidP="000D5911">
      <w:pPr>
        <w:spacing w:before="0" w:beforeAutospacing="0"/>
        <w:jc w:val="both"/>
        <w:rPr>
          <w:rFonts w:ascii="Times New Roman" w:hAnsi="Times New Roman" w:cs="Times New Roman"/>
          <w:sz w:val="24"/>
          <w:szCs w:val="24"/>
        </w:rPr>
      </w:pPr>
      <w:r>
        <w:rPr>
          <w:rFonts w:ascii="Times New Roman" w:hAnsi="Times New Roman" w:cs="Times New Roman"/>
          <w:sz w:val="24"/>
          <w:szCs w:val="24"/>
        </w:rPr>
        <w:t xml:space="preserve">Максимум за задачу 6.3. – 8 </w:t>
      </w:r>
      <w:r w:rsidR="007E597B">
        <w:rPr>
          <w:rFonts w:ascii="Times New Roman" w:hAnsi="Times New Roman" w:cs="Times New Roman"/>
          <w:sz w:val="24"/>
          <w:szCs w:val="24"/>
        </w:rPr>
        <w:t>баллов</w:t>
      </w:r>
    </w:p>
    <w:p w:rsidR="00E80F4F" w:rsidRDefault="00E80F4F" w:rsidP="000D5911">
      <w:pPr>
        <w:spacing w:before="0" w:beforeAutospacing="0"/>
        <w:jc w:val="both"/>
        <w:rPr>
          <w:rFonts w:ascii="Times New Roman" w:hAnsi="Times New Roman" w:cs="Times New Roman"/>
          <w:sz w:val="24"/>
          <w:szCs w:val="24"/>
        </w:rPr>
      </w:pPr>
    </w:p>
    <w:p w:rsidR="00805F59" w:rsidRDefault="00E80F4F" w:rsidP="00805F59">
      <w:pPr>
        <w:spacing w:before="0" w:beforeAutospacing="0"/>
        <w:jc w:val="both"/>
        <w:rPr>
          <w:rFonts w:ascii="Times New Roman" w:hAnsi="Times New Roman" w:cs="Times New Roman"/>
          <w:sz w:val="24"/>
          <w:szCs w:val="24"/>
        </w:rPr>
      </w:pPr>
      <w:r>
        <w:rPr>
          <w:rFonts w:ascii="Times New Roman" w:hAnsi="Times New Roman" w:cs="Times New Roman"/>
          <w:sz w:val="24"/>
          <w:szCs w:val="24"/>
        </w:rPr>
        <w:t>6.4. Ответ:</w:t>
      </w:r>
      <w:r w:rsidR="00805F59">
        <w:rPr>
          <w:rFonts w:ascii="Times New Roman" w:hAnsi="Times New Roman" w:cs="Times New Roman"/>
          <w:sz w:val="24"/>
          <w:szCs w:val="24"/>
        </w:rPr>
        <w:t xml:space="preserve"> </w:t>
      </w:r>
    </w:p>
    <w:p w:rsidR="00805F59" w:rsidRPr="00805F59" w:rsidRDefault="00805F59" w:rsidP="00805F59">
      <w:pPr>
        <w:spacing w:before="0" w:beforeAutospacing="0"/>
        <w:jc w:val="both"/>
        <w:rPr>
          <w:rFonts w:ascii="Times New Roman" w:hAnsi="Times New Roman" w:cs="Times New Roman"/>
          <w:sz w:val="24"/>
          <w:szCs w:val="24"/>
        </w:rPr>
      </w:pPr>
      <w:r>
        <w:rPr>
          <w:rFonts w:ascii="Times New Roman" w:hAnsi="Times New Roman" w:cs="Times New Roman"/>
          <w:sz w:val="24"/>
          <w:szCs w:val="24"/>
        </w:rPr>
        <w:lastRenderedPageBreak/>
        <w:t>Первый вариант:</w:t>
      </w:r>
      <w:r w:rsidRPr="00805F59">
        <w:rPr>
          <w:rFonts w:ascii="Times New Roman" w:hAnsi="Times New Roman" w:cs="Times New Roman"/>
          <w:sz w:val="24"/>
          <w:szCs w:val="24"/>
        </w:rPr>
        <w:t xml:space="preserve"> Изобретение. </w:t>
      </w:r>
      <w:r w:rsidR="00970E65">
        <w:rPr>
          <w:rFonts w:ascii="Times New Roman" w:hAnsi="Times New Roman" w:cs="Times New Roman"/>
          <w:sz w:val="24"/>
          <w:szCs w:val="24"/>
        </w:rPr>
        <w:t xml:space="preserve">(2 балла за верное указание варианта) </w:t>
      </w:r>
      <w:r w:rsidRPr="00805F59">
        <w:rPr>
          <w:rFonts w:ascii="Times New Roman" w:hAnsi="Times New Roman" w:cs="Times New Roman"/>
          <w:sz w:val="24"/>
          <w:szCs w:val="24"/>
        </w:rPr>
        <w:t>Необходимо зарегистри</w:t>
      </w:r>
      <w:r w:rsidR="00970E65">
        <w:rPr>
          <w:rFonts w:ascii="Times New Roman" w:hAnsi="Times New Roman" w:cs="Times New Roman"/>
          <w:sz w:val="24"/>
          <w:szCs w:val="24"/>
        </w:rPr>
        <w:t>ровать технологию в Роспатенте (3 балла за верное указание охраны изобретения)</w:t>
      </w:r>
    </w:p>
    <w:p w:rsidR="00E80F4F" w:rsidRDefault="00805F59" w:rsidP="00805F59">
      <w:pPr>
        <w:spacing w:before="0" w:beforeAutospacing="0"/>
        <w:jc w:val="both"/>
        <w:rPr>
          <w:rFonts w:ascii="Times New Roman" w:hAnsi="Times New Roman" w:cs="Times New Roman"/>
          <w:sz w:val="24"/>
          <w:szCs w:val="24"/>
        </w:rPr>
      </w:pPr>
      <w:r>
        <w:rPr>
          <w:rFonts w:ascii="Times New Roman" w:hAnsi="Times New Roman" w:cs="Times New Roman"/>
          <w:sz w:val="24"/>
          <w:szCs w:val="24"/>
        </w:rPr>
        <w:t>Второй вариант:</w:t>
      </w:r>
      <w:r w:rsidRPr="00805F59">
        <w:rPr>
          <w:rFonts w:ascii="Times New Roman" w:hAnsi="Times New Roman" w:cs="Times New Roman"/>
          <w:sz w:val="24"/>
          <w:szCs w:val="24"/>
        </w:rPr>
        <w:t xml:space="preserve"> Секрет производства (ноу-хау).</w:t>
      </w:r>
      <w:r w:rsidR="00970E65" w:rsidRPr="00970E65">
        <w:rPr>
          <w:rFonts w:ascii="Times New Roman" w:hAnsi="Times New Roman" w:cs="Times New Roman"/>
          <w:sz w:val="24"/>
          <w:szCs w:val="24"/>
        </w:rPr>
        <w:t xml:space="preserve"> (2 балла за верное указание варианта)</w:t>
      </w:r>
      <w:r w:rsidRPr="00805F59">
        <w:rPr>
          <w:rFonts w:ascii="Times New Roman" w:hAnsi="Times New Roman" w:cs="Times New Roman"/>
          <w:sz w:val="24"/>
          <w:szCs w:val="24"/>
        </w:rPr>
        <w:t xml:space="preserve"> Необходимо на предприятие принять меры по соблюдению конфиденциальности информации (например, предупредить работников и других лиц, имеющих доступ к производству).</w:t>
      </w:r>
      <w:r w:rsidR="00970E65">
        <w:rPr>
          <w:rFonts w:ascii="Times New Roman" w:hAnsi="Times New Roman" w:cs="Times New Roman"/>
          <w:sz w:val="24"/>
          <w:szCs w:val="24"/>
        </w:rPr>
        <w:t xml:space="preserve"> </w:t>
      </w:r>
      <w:r w:rsidR="00970E65" w:rsidRPr="00970E65">
        <w:rPr>
          <w:rFonts w:ascii="Times New Roman" w:hAnsi="Times New Roman" w:cs="Times New Roman"/>
          <w:sz w:val="24"/>
          <w:szCs w:val="24"/>
        </w:rPr>
        <w:t xml:space="preserve">(3 балла за верное </w:t>
      </w:r>
      <w:r w:rsidR="00970E65">
        <w:rPr>
          <w:rFonts w:ascii="Times New Roman" w:hAnsi="Times New Roman" w:cs="Times New Roman"/>
          <w:sz w:val="24"/>
          <w:szCs w:val="24"/>
        </w:rPr>
        <w:t xml:space="preserve">по смыслу </w:t>
      </w:r>
      <w:r w:rsidR="00970E65" w:rsidRPr="00970E65">
        <w:rPr>
          <w:rFonts w:ascii="Times New Roman" w:hAnsi="Times New Roman" w:cs="Times New Roman"/>
          <w:sz w:val="24"/>
          <w:szCs w:val="24"/>
        </w:rPr>
        <w:t>указание охраны</w:t>
      </w:r>
      <w:r w:rsidR="00970E65">
        <w:rPr>
          <w:rFonts w:ascii="Times New Roman" w:hAnsi="Times New Roman" w:cs="Times New Roman"/>
          <w:sz w:val="24"/>
          <w:szCs w:val="24"/>
        </w:rPr>
        <w:t xml:space="preserve"> ноу-хау</w:t>
      </w:r>
      <w:r w:rsidR="00970E65" w:rsidRPr="00970E65">
        <w:rPr>
          <w:rFonts w:ascii="Times New Roman" w:hAnsi="Times New Roman" w:cs="Times New Roman"/>
          <w:sz w:val="24"/>
          <w:szCs w:val="24"/>
        </w:rPr>
        <w:t>)</w:t>
      </w:r>
    </w:p>
    <w:p w:rsidR="00463957" w:rsidRDefault="00463957" w:rsidP="00805F59">
      <w:pPr>
        <w:spacing w:before="0" w:beforeAutospacing="0"/>
        <w:jc w:val="both"/>
        <w:rPr>
          <w:rFonts w:ascii="Times New Roman" w:hAnsi="Times New Roman" w:cs="Times New Roman"/>
          <w:sz w:val="24"/>
          <w:szCs w:val="24"/>
        </w:rPr>
      </w:pPr>
      <w:r>
        <w:rPr>
          <w:rFonts w:ascii="Times New Roman" w:hAnsi="Times New Roman" w:cs="Times New Roman"/>
          <w:sz w:val="24"/>
          <w:szCs w:val="24"/>
        </w:rPr>
        <w:t>Максимум за задачу 6.4</w:t>
      </w:r>
      <w:r w:rsidRPr="00463957">
        <w:rPr>
          <w:rFonts w:ascii="Times New Roman" w:hAnsi="Times New Roman" w:cs="Times New Roman"/>
          <w:sz w:val="24"/>
          <w:szCs w:val="24"/>
        </w:rPr>
        <w:t xml:space="preserve">. – </w:t>
      </w:r>
      <w:r>
        <w:rPr>
          <w:rFonts w:ascii="Times New Roman" w:hAnsi="Times New Roman" w:cs="Times New Roman"/>
          <w:sz w:val="24"/>
          <w:szCs w:val="24"/>
        </w:rPr>
        <w:t>10</w:t>
      </w:r>
      <w:bookmarkStart w:id="0" w:name="_GoBack"/>
      <w:bookmarkEnd w:id="0"/>
      <w:r w:rsidRPr="00463957">
        <w:rPr>
          <w:rFonts w:ascii="Times New Roman" w:hAnsi="Times New Roman" w:cs="Times New Roman"/>
          <w:sz w:val="24"/>
          <w:szCs w:val="24"/>
        </w:rPr>
        <w:t xml:space="preserve"> баллов</w:t>
      </w:r>
    </w:p>
    <w:p w:rsidR="005475BD" w:rsidRDefault="000061F9" w:rsidP="0088599C">
      <w:r>
        <w:rPr>
          <w:rFonts w:ascii="Times New Roman" w:hAnsi="Times New Roman" w:cs="Times New Roman"/>
          <w:sz w:val="24"/>
          <w:szCs w:val="24"/>
        </w:rPr>
        <w:t>Задание 6: 5+6</w:t>
      </w:r>
      <w:r w:rsidR="00E80F4F">
        <w:rPr>
          <w:rFonts w:ascii="Times New Roman" w:hAnsi="Times New Roman" w:cs="Times New Roman"/>
          <w:sz w:val="24"/>
          <w:szCs w:val="24"/>
        </w:rPr>
        <w:t>+8+10</w:t>
      </w:r>
      <w:r w:rsidR="007E597B">
        <w:rPr>
          <w:rFonts w:ascii="Times New Roman" w:hAnsi="Times New Roman" w:cs="Times New Roman"/>
          <w:sz w:val="24"/>
          <w:szCs w:val="24"/>
        </w:rPr>
        <w:t>= 2</w:t>
      </w:r>
      <w:r w:rsidR="00B765BE">
        <w:rPr>
          <w:rFonts w:ascii="Times New Roman" w:hAnsi="Times New Roman" w:cs="Times New Roman"/>
          <w:sz w:val="24"/>
          <w:szCs w:val="24"/>
        </w:rPr>
        <w:t>9</w:t>
      </w:r>
      <w:r w:rsidR="007E597B">
        <w:rPr>
          <w:rFonts w:ascii="Times New Roman" w:hAnsi="Times New Roman" w:cs="Times New Roman"/>
          <w:sz w:val="24"/>
          <w:szCs w:val="24"/>
        </w:rPr>
        <w:t>.</w:t>
      </w:r>
    </w:p>
    <w:sectPr w:rsidR="005475BD" w:rsidSect="005D1A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75452"/>
    <w:multiLevelType w:val="hybridMultilevel"/>
    <w:tmpl w:val="2D3A65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CC20375"/>
    <w:multiLevelType w:val="hybridMultilevel"/>
    <w:tmpl w:val="1FC06556"/>
    <w:lvl w:ilvl="0" w:tplc="F1168FF4">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2BDE0E16"/>
    <w:multiLevelType w:val="hybridMultilevel"/>
    <w:tmpl w:val="A88EE88C"/>
    <w:lvl w:ilvl="0" w:tplc="0E7ACCC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8C4CCF"/>
    <w:rsid w:val="00005F73"/>
    <w:rsid w:val="000061F9"/>
    <w:rsid w:val="00041C5E"/>
    <w:rsid w:val="00042A83"/>
    <w:rsid w:val="000473A6"/>
    <w:rsid w:val="000C404B"/>
    <w:rsid w:val="000C4908"/>
    <w:rsid w:val="000D5911"/>
    <w:rsid w:val="000D63DA"/>
    <w:rsid w:val="000D76C7"/>
    <w:rsid w:val="001007DD"/>
    <w:rsid w:val="00146444"/>
    <w:rsid w:val="00151A76"/>
    <w:rsid w:val="0016593B"/>
    <w:rsid w:val="0017032C"/>
    <w:rsid w:val="001805BE"/>
    <w:rsid w:val="00190C04"/>
    <w:rsid w:val="001B3FA2"/>
    <w:rsid w:val="001E38A7"/>
    <w:rsid w:val="00237B56"/>
    <w:rsid w:val="0026164C"/>
    <w:rsid w:val="002A4F46"/>
    <w:rsid w:val="002E50AF"/>
    <w:rsid w:val="002E543E"/>
    <w:rsid w:val="002E7559"/>
    <w:rsid w:val="00312A62"/>
    <w:rsid w:val="00357834"/>
    <w:rsid w:val="00363ADA"/>
    <w:rsid w:val="003A5B3A"/>
    <w:rsid w:val="003E5AC7"/>
    <w:rsid w:val="0043021B"/>
    <w:rsid w:val="00463957"/>
    <w:rsid w:val="00485082"/>
    <w:rsid w:val="004D6356"/>
    <w:rsid w:val="00504353"/>
    <w:rsid w:val="005475BD"/>
    <w:rsid w:val="005A6AAF"/>
    <w:rsid w:val="005C0CF9"/>
    <w:rsid w:val="005C273F"/>
    <w:rsid w:val="005D1A36"/>
    <w:rsid w:val="0060513C"/>
    <w:rsid w:val="00681B5C"/>
    <w:rsid w:val="006A0C4A"/>
    <w:rsid w:val="006B6CE0"/>
    <w:rsid w:val="006F40CA"/>
    <w:rsid w:val="0073418E"/>
    <w:rsid w:val="007B0533"/>
    <w:rsid w:val="007E597B"/>
    <w:rsid w:val="00805F59"/>
    <w:rsid w:val="00826204"/>
    <w:rsid w:val="008262A1"/>
    <w:rsid w:val="00865EF5"/>
    <w:rsid w:val="0088599C"/>
    <w:rsid w:val="00894BC5"/>
    <w:rsid w:val="008C4CCF"/>
    <w:rsid w:val="008D2A1E"/>
    <w:rsid w:val="008E5BE3"/>
    <w:rsid w:val="008F51FA"/>
    <w:rsid w:val="00960EDE"/>
    <w:rsid w:val="00970E65"/>
    <w:rsid w:val="009B792A"/>
    <w:rsid w:val="00A2655E"/>
    <w:rsid w:val="00A62CF8"/>
    <w:rsid w:val="00A74CEC"/>
    <w:rsid w:val="00A813FD"/>
    <w:rsid w:val="00AB3249"/>
    <w:rsid w:val="00B765BE"/>
    <w:rsid w:val="00BC41F7"/>
    <w:rsid w:val="00BD59AC"/>
    <w:rsid w:val="00BF60B0"/>
    <w:rsid w:val="00C13653"/>
    <w:rsid w:val="00C364B4"/>
    <w:rsid w:val="00CB4E75"/>
    <w:rsid w:val="00CC17D4"/>
    <w:rsid w:val="00CD27C3"/>
    <w:rsid w:val="00CE14EC"/>
    <w:rsid w:val="00D67C9C"/>
    <w:rsid w:val="00D94732"/>
    <w:rsid w:val="00E17FCB"/>
    <w:rsid w:val="00E41AD0"/>
    <w:rsid w:val="00E45B1C"/>
    <w:rsid w:val="00E52EB1"/>
    <w:rsid w:val="00E80F4F"/>
    <w:rsid w:val="00EA424B"/>
    <w:rsid w:val="00ED3E2C"/>
    <w:rsid w:val="00FE32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08F97B-3687-46AD-AAAA-BBAA36072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before="100" w:before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4CC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475BD"/>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8599C"/>
    <w:pPr>
      <w:ind w:left="720"/>
      <w:contextualSpacing/>
    </w:pPr>
  </w:style>
  <w:style w:type="paragraph" w:customStyle="1" w:styleId="ConsPlusNormal">
    <w:name w:val="ConsPlusNormal"/>
    <w:rsid w:val="001007DD"/>
    <w:pPr>
      <w:widowControl w:val="0"/>
      <w:autoSpaceDE w:val="0"/>
      <w:autoSpaceDN w:val="0"/>
      <w:adjustRightInd w:val="0"/>
      <w:spacing w:before="0" w:beforeAutospacing="0"/>
    </w:pPr>
    <w:rPr>
      <w:rFonts w:ascii="Arial" w:eastAsiaTheme="minorEastAsia"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426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3</Pages>
  <Words>668</Words>
  <Characters>3813</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Алла</dc:creator>
  <cp:lastModifiedBy>yulian usenko</cp:lastModifiedBy>
  <cp:revision>79</cp:revision>
  <dcterms:created xsi:type="dcterms:W3CDTF">2018-07-16T18:11:00Z</dcterms:created>
  <dcterms:modified xsi:type="dcterms:W3CDTF">2020-09-18T05:43:00Z</dcterms:modified>
</cp:coreProperties>
</file>